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8A2FF" w14:textId="77777777" w:rsidR="00AA6304" w:rsidRDefault="00AA6304" w:rsidP="00AA6304">
      <w:pPr>
        <w:pStyle w:val="tdnontocunorderedcaption"/>
        <w:rPr>
          <w:sz w:val="22"/>
          <w:szCs w:val="22"/>
        </w:rPr>
      </w:pPr>
      <w:r w:rsidRPr="0084633A">
        <w:rPr>
          <w:sz w:val="22"/>
          <w:szCs w:val="22"/>
        </w:rPr>
        <w:t>Наименование исполнителя</w:t>
      </w:r>
    </w:p>
    <w:p w14:paraId="3078D814" w14:textId="77777777" w:rsidR="0041393C" w:rsidRPr="0084633A" w:rsidRDefault="0041393C" w:rsidP="00AA6304">
      <w:pPr>
        <w:pStyle w:val="tdnontocunorderedcaption"/>
        <w:rPr>
          <w:sz w:val="22"/>
          <w:szCs w:val="2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79"/>
        <w:gridCol w:w="2871"/>
        <w:gridCol w:w="479"/>
        <w:gridCol w:w="2871"/>
      </w:tblGrid>
      <w:tr w:rsidR="0084633A" w:rsidRPr="0084633A" w14:paraId="407FBB29" w14:textId="77777777" w:rsidTr="0041393C">
        <w:tc>
          <w:tcPr>
            <w:tcW w:w="1500" w:type="pct"/>
          </w:tcPr>
          <w:p w14:paraId="4E11E142" w14:textId="77777777" w:rsidR="0084633A" w:rsidRPr="0084633A" w:rsidRDefault="0084633A" w:rsidP="00AA6304">
            <w:pPr>
              <w:pStyle w:val="tdtabletext"/>
              <w:jc w:val="center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>УТВЕРЖДАЮ</w:t>
            </w:r>
          </w:p>
          <w:p w14:paraId="1EFB8BE7" w14:textId="77777777" w:rsidR="0084633A" w:rsidRPr="0084633A" w:rsidRDefault="0084633A" w:rsidP="00AA6304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6E019BDB" w14:textId="77777777" w:rsidR="0084633A" w:rsidRPr="0084633A" w:rsidRDefault="0084633A" w:rsidP="00AA6304">
            <w:pPr>
              <w:pStyle w:val="td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3332D81D" w14:textId="75AC4C8C" w:rsidR="0084633A" w:rsidRPr="0084633A" w:rsidRDefault="0084633A" w:rsidP="00AA6304">
            <w:pPr>
              <w:pStyle w:val="tdtabletext"/>
              <w:jc w:val="center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>УТВЕРЖДАЮ</w:t>
            </w:r>
          </w:p>
          <w:p w14:paraId="4099970B" w14:textId="77777777" w:rsidR="0084633A" w:rsidRPr="0084633A" w:rsidRDefault="0084633A" w:rsidP="00AA6304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0ECA4300" w14:textId="77777777" w:rsidR="0084633A" w:rsidRPr="0084633A" w:rsidRDefault="0084633A" w:rsidP="00AA6304">
            <w:pPr>
              <w:pStyle w:val="td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5F4457E9" w14:textId="459C0DCD" w:rsidR="0084633A" w:rsidRPr="0084633A" w:rsidRDefault="0084633A" w:rsidP="00AA6304">
            <w:pPr>
              <w:pStyle w:val="tdtabletext"/>
              <w:jc w:val="center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>УТВЕРЖДАЮ</w:t>
            </w:r>
          </w:p>
          <w:p w14:paraId="5BED7A75" w14:textId="77777777" w:rsidR="0084633A" w:rsidRPr="0084633A" w:rsidRDefault="0084633A" w:rsidP="00AA6304">
            <w:pPr>
              <w:pStyle w:val="tdtabletext"/>
              <w:rPr>
                <w:sz w:val="22"/>
                <w:szCs w:val="22"/>
              </w:rPr>
            </w:pPr>
          </w:p>
        </w:tc>
      </w:tr>
      <w:tr w:rsidR="0084633A" w:rsidRPr="0084633A" w14:paraId="7C52811E" w14:textId="77777777" w:rsidTr="0041393C">
        <w:tc>
          <w:tcPr>
            <w:tcW w:w="1500" w:type="pct"/>
          </w:tcPr>
          <w:p w14:paraId="7F3BF9DE" w14:textId="77777777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78285162" w14:textId="77777777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3AEDC205" w14:textId="4EC50A48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3FDE4D1F" w14:textId="77777777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4E3903C5" w14:textId="00791319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</w:tr>
      <w:tr w:rsidR="0084633A" w:rsidRPr="0084633A" w14:paraId="30698943" w14:textId="77777777" w:rsidTr="0041393C">
        <w:tc>
          <w:tcPr>
            <w:tcW w:w="1500" w:type="pct"/>
          </w:tcPr>
          <w:p w14:paraId="043052F7" w14:textId="77777777" w:rsidR="0084633A" w:rsidRPr="0084633A" w:rsidRDefault="0084633A" w:rsidP="005A21CE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1730A479" w14:textId="77777777" w:rsidR="0084633A" w:rsidRPr="0084633A" w:rsidRDefault="0084633A" w:rsidP="005A21CE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4CEB72F8" w14:textId="3DC705A7" w:rsidR="0084633A" w:rsidRPr="0084633A" w:rsidRDefault="0084633A" w:rsidP="005A21CE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3E8FD2C4" w14:textId="77777777" w:rsidR="0084633A" w:rsidRPr="0084633A" w:rsidRDefault="0084633A" w:rsidP="005A21CE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7FA6787E" w14:textId="4E416A17" w:rsidR="0084633A" w:rsidRPr="0084633A" w:rsidRDefault="0084633A" w:rsidP="005A21CE">
            <w:pPr>
              <w:pStyle w:val="tdtabletext"/>
              <w:rPr>
                <w:sz w:val="22"/>
                <w:szCs w:val="22"/>
              </w:rPr>
            </w:pPr>
          </w:p>
        </w:tc>
      </w:tr>
      <w:tr w:rsidR="0084633A" w:rsidRPr="0084633A" w14:paraId="0E3C695B" w14:textId="77777777" w:rsidTr="0041393C">
        <w:tc>
          <w:tcPr>
            <w:tcW w:w="1500" w:type="pct"/>
          </w:tcPr>
          <w:p w14:paraId="5BC3A32F" w14:textId="77777777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043EECF9" w14:textId="77777777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7B5825BA" w14:textId="40227067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380D9777" w14:textId="77777777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7FAC40BC" w14:textId="2E957DF3" w:rsidR="0084633A" w:rsidRPr="0084633A" w:rsidRDefault="0084633A" w:rsidP="00AA6304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</w:tr>
      <w:tr w:rsidR="0084633A" w:rsidRPr="0084633A" w14:paraId="6A653074" w14:textId="77777777" w:rsidTr="00F7052D">
        <w:trPr>
          <w:trHeight w:val="844"/>
        </w:trPr>
        <w:tc>
          <w:tcPr>
            <w:tcW w:w="1500" w:type="pct"/>
          </w:tcPr>
          <w:p w14:paraId="6657560E" w14:textId="77777777" w:rsidR="0084633A" w:rsidRPr="0084633A" w:rsidRDefault="0084633A" w:rsidP="00AA6304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0BA6C70F" w14:textId="271EFFD3" w:rsidR="0084633A" w:rsidRPr="0084633A" w:rsidRDefault="0084633A" w:rsidP="00AA6304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  <w:tc>
          <w:tcPr>
            <w:tcW w:w="250" w:type="pct"/>
          </w:tcPr>
          <w:p w14:paraId="466E25A0" w14:textId="77777777" w:rsidR="0084633A" w:rsidRPr="0084633A" w:rsidRDefault="0084633A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6DA68084" w14:textId="7D15BFDB" w:rsidR="0084633A" w:rsidRPr="0084633A" w:rsidRDefault="0084633A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6889D1B5" w14:textId="279D43D0" w:rsidR="0084633A" w:rsidRPr="0084633A" w:rsidRDefault="0084633A" w:rsidP="00AA6304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  <w:tc>
          <w:tcPr>
            <w:tcW w:w="250" w:type="pct"/>
          </w:tcPr>
          <w:p w14:paraId="33451507" w14:textId="77777777" w:rsidR="0084633A" w:rsidRPr="0084633A" w:rsidRDefault="0084633A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307E9E7E" w14:textId="7C786EF1" w:rsidR="0084633A" w:rsidRPr="0084633A" w:rsidRDefault="0084633A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2AED3DB6" w14:textId="04932284" w:rsidR="0084633A" w:rsidRPr="0084633A" w:rsidRDefault="0084633A" w:rsidP="00AA6304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</w:tr>
    </w:tbl>
    <w:p w14:paraId="5E11AEFD" w14:textId="77777777" w:rsidR="00FD228B" w:rsidRDefault="00FD228B" w:rsidP="00FD228B"/>
    <w:p w14:paraId="45A008F1" w14:textId="77777777" w:rsidR="001C2FFE" w:rsidRDefault="001C2FFE" w:rsidP="00FD228B"/>
    <w:p w14:paraId="057186E9" w14:textId="77777777" w:rsidR="0041393C" w:rsidRDefault="0041393C" w:rsidP="00FD228B"/>
    <w:p w14:paraId="2BDFDDFD" w14:textId="77777777" w:rsidR="00BC3854" w:rsidRDefault="00BC3854" w:rsidP="00FD228B"/>
    <w:p w14:paraId="3FCDD0FB" w14:textId="77777777" w:rsidR="00AA6304" w:rsidRPr="00B97520" w:rsidRDefault="00AA6304" w:rsidP="00AA6304">
      <w:pPr>
        <w:pStyle w:val="tdnontocunorderedcaption"/>
      </w:pPr>
      <w:r w:rsidRPr="00B97520">
        <w:t>Наименование вида АС</w:t>
      </w:r>
    </w:p>
    <w:p w14:paraId="55D70F44" w14:textId="77777777" w:rsidR="00AA6304" w:rsidRPr="00B97520" w:rsidRDefault="00AA6304" w:rsidP="00AA6304">
      <w:pPr>
        <w:pStyle w:val="tdnontocunorderedcaption"/>
      </w:pPr>
      <w:r w:rsidRPr="00B97520">
        <w:t>Наименование объекта автоматизации</w:t>
      </w:r>
    </w:p>
    <w:p w14:paraId="367174A0" w14:textId="77777777" w:rsidR="00AA6304" w:rsidRPr="00893019" w:rsidRDefault="00AA6304" w:rsidP="00AA6304">
      <w:pPr>
        <w:pStyle w:val="tdnontocunorderedcaption"/>
        <w:rPr>
          <w:highlight w:val="yellow"/>
        </w:rPr>
      </w:pPr>
      <w:r w:rsidRPr="00B97520">
        <w:t>Сокращенное наименование АС</w:t>
      </w:r>
    </w:p>
    <w:p w14:paraId="3993FE8F" w14:textId="6EE9A87E" w:rsidR="00AA6304" w:rsidRPr="00570227" w:rsidRDefault="002A4818" w:rsidP="00AA6304">
      <w:pPr>
        <w:pStyle w:val="tdnontocunorderedcaption"/>
      </w:pPr>
      <w:r w:rsidRPr="002A4818">
        <w:t>П</w:t>
      </w:r>
      <w:r>
        <w:t>РОГРАММА И МЕТОДИКА ИСПЫТАНИЙ</w:t>
      </w:r>
    </w:p>
    <w:p w14:paraId="10AB0294" w14:textId="0B8EB1CC" w:rsidR="005A21CE" w:rsidRPr="00A039A9" w:rsidRDefault="005A21CE" w:rsidP="00AA6304">
      <w:pPr>
        <w:pStyle w:val="tdnontocunorderedcaption"/>
      </w:pPr>
      <w:r>
        <w:t>Лист утверждения</w:t>
      </w:r>
    </w:p>
    <w:p w14:paraId="20CD1136" w14:textId="25B2BB02" w:rsidR="00BC3854" w:rsidRPr="005B0F44" w:rsidRDefault="003B7C4C" w:rsidP="00BC3854">
      <w:pPr>
        <w:pStyle w:val="tdnontocunorderedcaption"/>
      </w:pPr>
      <w:fldSimple w:instr=" SUBJECT   \* MERGEFORMAT ">
        <w:r w:rsidR="00537F2D">
          <w:t>ХХХХХХХХ.ХХХХХХ.ХХХ</w:t>
        </w:r>
      </w:fldSimple>
      <w:r w:rsidR="00BC3854" w:rsidRPr="00B97520">
        <w:t>.</w:t>
      </w:r>
      <w:r w:rsidR="002A4818">
        <w:t>ПМ</w:t>
      </w:r>
      <w:bookmarkStart w:id="0" w:name="_GoBack"/>
      <w:bookmarkEnd w:id="0"/>
      <w:r w:rsidR="005A21CE">
        <w:t>-ЛУ</w:t>
      </w:r>
    </w:p>
    <w:p w14:paraId="41400849" w14:textId="77777777" w:rsidR="00FD228B" w:rsidRDefault="00FD228B" w:rsidP="00FD228B"/>
    <w:p w14:paraId="1E5BA2DD" w14:textId="77777777" w:rsidR="0041393C" w:rsidRDefault="0041393C" w:rsidP="00FD228B"/>
    <w:p w14:paraId="43D5BCA1" w14:textId="77777777" w:rsidR="001C2FFE" w:rsidRDefault="001C2FFE" w:rsidP="00FD228B"/>
    <w:p w14:paraId="79B23B76" w14:textId="77777777" w:rsidR="001C2FFE" w:rsidRDefault="001C2FFE" w:rsidP="00FD228B"/>
    <w:tbl>
      <w:tblPr>
        <w:tblW w:w="5000" w:type="pct"/>
        <w:tblLook w:val="01E0" w:firstRow="1" w:lastRow="1" w:firstColumn="1" w:lastColumn="1" w:noHBand="0" w:noVBand="0"/>
      </w:tblPr>
      <w:tblGrid>
        <w:gridCol w:w="2870"/>
        <w:gridCol w:w="479"/>
        <w:gridCol w:w="2871"/>
        <w:gridCol w:w="479"/>
        <w:gridCol w:w="2871"/>
      </w:tblGrid>
      <w:tr w:rsidR="0041393C" w:rsidRPr="0084633A" w14:paraId="28C139B2" w14:textId="77777777" w:rsidTr="0041393C">
        <w:tc>
          <w:tcPr>
            <w:tcW w:w="1499" w:type="pct"/>
          </w:tcPr>
          <w:p w14:paraId="4DEF84F5" w14:textId="77777777" w:rsidR="001C2FFE" w:rsidRPr="003B5355" w:rsidRDefault="001C2FFE" w:rsidP="001C2FFE">
            <w:pPr>
              <w:pStyle w:val="tdtabletext"/>
              <w:jc w:val="center"/>
            </w:pPr>
            <w:r>
              <w:t>СОГЛАСОВАНО</w:t>
            </w:r>
          </w:p>
          <w:p w14:paraId="002BBC4B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28E342DE" w14:textId="77777777" w:rsidR="001C2FFE" w:rsidRPr="0084633A" w:rsidRDefault="001C2FFE" w:rsidP="00431DA7">
            <w:pPr>
              <w:pStyle w:val="td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78CC9A58" w14:textId="77777777" w:rsidR="001C2FFE" w:rsidRPr="003B5355" w:rsidRDefault="001C2FFE" w:rsidP="001C2FFE">
            <w:pPr>
              <w:pStyle w:val="tdtabletext"/>
              <w:jc w:val="center"/>
            </w:pPr>
            <w:r>
              <w:t>СОГЛАСОВАНО</w:t>
            </w:r>
          </w:p>
          <w:p w14:paraId="71A8C88C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73228B02" w14:textId="77777777" w:rsidR="001C2FFE" w:rsidRPr="0084633A" w:rsidRDefault="001C2FFE" w:rsidP="00431DA7">
            <w:pPr>
              <w:pStyle w:val="td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5C4A1F06" w14:textId="77777777" w:rsidR="001C2FFE" w:rsidRPr="003B5355" w:rsidRDefault="001C2FFE" w:rsidP="001C2FFE">
            <w:pPr>
              <w:pStyle w:val="tdtabletext"/>
              <w:jc w:val="center"/>
            </w:pPr>
            <w:r>
              <w:t>СОГЛАСОВАНО</w:t>
            </w:r>
          </w:p>
          <w:p w14:paraId="010E9D9D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</w:tr>
      <w:tr w:rsidR="0041393C" w:rsidRPr="0084633A" w14:paraId="22704EE2" w14:textId="77777777" w:rsidTr="0041393C">
        <w:tc>
          <w:tcPr>
            <w:tcW w:w="1499" w:type="pct"/>
          </w:tcPr>
          <w:p w14:paraId="17CF3B35" w14:textId="77777777" w:rsidR="001C2FFE" w:rsidRPr="00AB1E08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AB1E08">
              <w:rPr>
                <w:sz w:val="16"/>
                <w:szCs w:val="16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AB1E08">
              <w:rPr>
                <w:sz w:val="16"/>
                <w:szCs w:val="16"/>
              </w:rPr>
              <w:t>)</w:t>
            </w:r>
          </w:p>
        </w:tc>
        <w:tc>
          <w:tcPr>
            <w:tcW w:w="250" w:type="pct"/>
          </w:tcPr>
          <w:p w14:paraId="041F218F" w14:textId="77777777" w:rsidR="001C2FFE" w:rsidRPr="00AB1E08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pct"/>
          </w:tcPr>
          <w:p w14:paraId="395716BF" w14:textId="77777777" w:rsidR="001C2FFE" w:rsidRPr="0084633A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AB1E08">
              <w:rPr>
                <w:sz w:val="16"/>
                <w:szCs w:val="16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AB1E08">
              <w:rPr>
                <w:sz w:val="16"/>
                <w:szCs w:val="16"/>
              </w:rPr>
              <w:t>)</w:t>
            </w:r>
          </w:p>
        </w:tc>
        <w:tc>
          <w:tcPr>
            <w:tcW w:w="250" w:type="pct"/>
          </w:tcPr>
          <w:p w14:paraId="5D106A86" w14:textId="77777777" w:rsidR="001C2FFE" w:rsidRPr="00AB1E08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pct"/>
          </w:tcPr>
          <w:p w14:paraId="59D383B3" w14:textId="77777777" w:rsidR="001C2FFE" w:rsidRPr="0084633A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AB1E08">
              <w:rPr>
                <w:sz w:val="16"/>
                <w:szCs w:val="16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AB1E08">
              <w:rPr>
                <w:sz w:val="16"/>
                <w:szCs w:val="16"/>
              </w:rPr>
              <w:t>)</w:t>
            </w:r>
          </w:p>
        </w:tc>
      </w:tr>
      <w:tr w:rsidR="0041393C" w:rsidRPr="0084633A" w14:paraId="172E5FB5" w14:textId="77777777" w:rsidTr="0041393C">
        <w:tc>
          <w:tcPr>
            <w:tcW w:w="1499" w:type="pct"/>
          </w:tcPr>
          <w:p w14:paraId="498EFA4F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0D258A1C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74300CBD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7265B42E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42BE3CC6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</w:tr>
      <w:tr w:rsidR="0041393C" w:rsidRPr="0084633A" w14:paraId="7635BCB6" w14:textId="77777777" w:rsidTr="0041393C">
        <w:tc>
          <w:tcPr>
            <w:tcW w:w="1499" w:type="pct"/>
          </w:tcPr>
          <w:p w14:paraId="691A6C2E" w14:textId="77777777" w:rsidR="001C2FFE" w:rsidRPr="00AB1E08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AB1E08">
              <w:rPr>
                <w:sz w:val="16"/>
                <w:szCs w:val="16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AB1E08">
              <w:rPr>
                <w:sz w:val="16"/>
                <w:szCs w:val="16"/>
              </w:rPr>
              <w:t>)</w:t>
            </w:r>
          </w:p>
        </w:tc>
        <w:tc>
          <w:tcPr>
            <w:tcW w:w="250" w:type="pct"/>
          </w:tcPr>
          <w:p w14:paraId="35B52137" w14:textId="77777777" w:rsidR="001C2FFE" w:rsidRPr="00AB1E08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pct"/>
          </w:tcPr>
          <w:p w14:paraId="00C8022B" w14:textId="77777777" w:rsidR="001C2FFE" w:rsidRPr="0084633A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AB1E08">
              <w:rPr>
                <w:sz w:val="16"/>
                <w:szCs w:val="16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AB1E08">
              <w:rPr>
                <w:sz w:val="16"/>
                <w:szCs w:val="16"/>
              </w:rPr>
              <w:t>)</w:t>
            </w:r>
          </w:p>
        </w:tc>
        <w:tc>
          <w:tcPr>
            <w:tcW w:w="250" w:type="pct"/>
          </w:tcPr>
          <w:p w14:paraId="1407CE2B" w14:textId="77777777" w:rsidR="001C2FFE" w:rsidRPr="00AB1E08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pct"/>
          </w:tcPr>
          <w:p w14:paraId="0A7CF0FC" w14:textId="77777777" w:rsidR="001C2FFE" w:rsidRPr="0084633A" w:rsidRDefault="001C2FFE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AB1E08">
              <w:rPr>
                <w:sz w:val="16"/>
                <w:szCs w:val="16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AB1E08">
              <w:rPr>
                <w:sz w:val="16"/>
                <w:szCs w:val="16"/>
              </w:rPr>
              <w:t>)</w:t>
            </w:r>
          </w:p>
        </w:tc>
      </w:tr>
      <w:tr w:rsidR="001C2FFE" w:rsidRPr="0084633A" w14:paraId="4276DC11" w14:textId="77777777" w:rsidTr="0041393C">
        <w:trPr>
          <w:trHeight w:val="844"/>
        </w:trPr>
        <w:tc>
          <w:tcPr>
            <w:tcW w:w="1499" w:type="pct"/>
          </w:tcPr>
          <w:p w14:paraId="06958D6A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325EDDF8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  <w:tc>
          <w:tcPr>
            <w:tcW w:w="250" w:type="pct"/>
          </w:tcPr>
          <w:p w14:paraId="7C76515A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621BD6DD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610ECF26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  <w:tc>
          <w:tcPr>
            <w:tcW w:w="250" w:type="pct"/>
          </w:tcPr>
          <w:p w14:paraId="102DD01B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4895537B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23B06DF4" w14:textId="77777777" w:rsidR="001C2FFE" w:rsidRPr="0084633A" w:rsidRDefault="001C2FFE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</w:tr>
      <w:tr w:rsidR="00FD48A4" w:rsidRPr="0084633A" w14:paraId="342E186D" w14:textId="77777777" w:rsidTr="00431DA7">
        <w:tc>
          <w:tcPr>
            <w:tcW w:w="1499" w:type="pct"/>
          </w:tcPr>
          <w:p w14:paraId="63DCA3D3" w14:textId="77777777" w:rsidR="00FD48A4" w:rsidRPr="003B5355" w:rsidRDefault="00FD48A4" w:rsidP="00431DA7">
            <w:pPr>
              <w:pStyle w:val="tdtabletext"/>
              <w:jc w:val="center"/>
            </w:pPr>
            <w:r>
              <w:t>СОГЛАСОВАНО</w:t>
            </w:r>
          </w:p>
          <w:p w14:paraId="2285BEC7" w14:textId="77777777" w:rsidR="00FD48A4" w:rsidRPr="0084633A" w:rsidRDefault="00FD48A4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7FF4AC0F" w14:textId="77777777" w:rsidR="00FD48A4" w:rsidRPr="0084633A" w:rsidRDefault="00FD48A4" w:rsidP="00431DA7">
            <w:pPr>
              <w:pStyle w:val="td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6879BE7F" w14:textId="77777777" w:rsidR="00FD48A4" w:rsidRPr="003B5355" w:rsidRDefault="00FD48A4" w:rsidP="00431DA7">
            <w:pPr>
              <w:pStyle w:val="tdtabletext"/>
              <w:jc w:val="center"/>
            </w:pPr>
            <w:r>
              <w:t>СОГЛАСОВАНО</w:t>
            </w:r>
          </w:p>
          <w:p w14:paraId="218E0281" w14:textId="77777777" w:rsidR="00FD48A4" w:rsidRPr="0084633A" w:rsidRDefault="00FD48A4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6002C5B6" w14:textId="77777777" w:rsidR="00FD48A4" w:rsidRPr="0084633A" w:rsidRDefault="00FD48A4" w:rsidP="00431DA7">
            <w:pPr>
              <w:pStyle w:val="tdtabletext"/>
              <w:jc w:val="center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6567AF75" w14:textId="77777777" w:rsidR="00FD48A4" w:rsidRPr="003B5355" w:rsidRDefault="00FD48A4" w:rsidP="00431DA7">
            <w:pPr>
              <w:pStyle w:val="tdtabletext"/>
              <w:jc w:val="center"/>
            </w:pPr>
            <w:r>
              <w:t>СОГЛАСОВАНО</w:t>
            </w:r>
          </w:p>
          <w:p w14:paraId="55C2FB43" w14:textId="77777777" w:rsidR="00FD48A4" w:rsidRPr="0084633A" w:rsidRDefault="00FD48A4" w:rsidP="00431DA7">
            <w:pPr>
              <w:pStyle w:val="tdtabletext"/>
              <w:rPr>
                <w:sz w:val="22"/>
                <w:szCs w:val="22"/>
              </w:rPr>
            </w:pPr>
          </w:p>
        </w:tc>
      </w:tr>
      <w:tr w:rsidR="0041393C" w:rsidRPr="0084633A" w14:paraId="1C2595FD" w14:textId="77777777" w:rsidTr="0041393C">
        <w:tc>
          <w:tcPr>
            <w:tcW w:w="1499" w:type="pct"/>
          </w:tcPr>
          <w:p w14:paraId="4B9331F4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68F048B6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65225D9C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726E0E4C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032777A5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должность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</w:tr>
      <w:tr w:rsidR="0041393C" w:rsidRPr="0084633A" w14:paraId="74E00B0D" w14:textId="77777777" w:rsidTr="0041393C">
        <w:tc>
          <w:tcPr>
            <w:tcW w:w="1499" w:type="pct"/>
          </w:tcPr>
          <w:p w14:paraId="68F7C25B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03E81DCA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7ACB841A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250" w:type="pct"/>
          </w:tcPr>
          <w:p w14:paraId="6C97E2B6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19E15755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</w:p>
        </w:tc>
      </w:tr>
      <w:tr w:rsidR="0041393C" w:rsidRPr="0084633A" w14:paraId="1CE21384" w14:textId="77777777" w:rsidTr="0041393C">
        <w:tc>
          <w:tcPr>
            <w:tcW w:w="1499" w:type="pct"/>
          </w:tcPr>
          <w:p w14:paraId="5214F43F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08EAFEC4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3A3C4B91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0" w:type="pct"/>
          </w:tcPr>
          <w:p w14:paraId="362BD384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00" w:type="pct"/>
          </w:tcPr>
          <w:p w14:paraId="4A5E40A0" w14:textId="77777777" w:rsidR="0041393C" w:rsidRPr="0084633A" w:rsidRDefault="0041393C" w:rsidP="00431DA7">
            <w:pPr>
              <w:pStyle w:val="tdtabletext"/>
              <w:jc w:val="center"/>
              <w:rPr>
                <w:sz w:val="16"/>
                <w:szCs w:val="16"/>
              </w:rPr>
            </w:pPr>
            <w:r w:rsidRPr="0084633A">
              <w:rPr>
                <w:sz w:val="16"/>
                <w:szCs w:val="16"/>
                <w:lang w:val="en-US"/>
              </w:rPr>
              <w:t>(</w:t>
            </w:r>
            <w:r w:rsidRPr="0084633A">
              <w:rPr>
                <w:sz w:val="16"/>
                <w:szCs w:val="16"/>
              </w:rPr>
              <w:t>ФИО</w:t>
            </w:r>
            <w:r w:rsidRPr="0084633A">
              <w:rPr>
                <w:sz w:val="16"/>
                <w:szCs w:val="16"/>
                <w:lang w:val="en-US"/>
              </w:rPr>
              <w:t>)</w:t>
            </w:r>
          </w:p>
        </w:tc>
      </w:tr>
      <w:tr w:rsidR="0041393C" w:rsidRPr="0084633A" w14:paraId="07B6A8AC" w14:textId="77777777" w:rsidTr="0041393C">
        <w:trPr>
          <w:trHeight w:val="844"/>
        </w:trPr>
        <w:tc>
          <w:tcPr>
            <w:tcW w:w="1499" w:type="pct"/>
          </w:tcPr>
          <w:p w14:paraId="28137D2E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0EB61977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  <w:tc>
          <w:tcPr>
            <w:tcW w:w="250" w:type="pct"/>
          </w:tcPr>
          <w:p w14:paraId="7AFBB634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2589F023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37CE434F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  <w:tc>
          <w:tcPr>
            <w:tcW w:w="250" w:type="pct"/>
          </w:tcPr>
          <w:p w14:paraId="7EF90A4F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</w:p>
        </w:tc>
        <w:tc>
          <w:tcPr>
            <w:tcW w:w="1500" w:type="pct"/>
          </w:tcPr>
          <w:p w14:paraId="330D6605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 xml:space="preserve"> «___» __________20__ г.</w:t>
            </w:r>
          </w:p>
          <w:p w14:paraId="240FA842" w14:textId="77777777" w:rsidR="0041393C" w:rsidRPr="0084633A" w:rsidRDefault="0041393C" w:rsidP="00431DA7">
            <w:pPr>
              <w:pStyle w:val="tdtabletext"/>
              <w:rPr>
                <w:sz w:val="22"/>
                <w:szCs w:val="22"/>
              </w:rPr>
            </w:pPr>
            <w:r w:rsidRPr="0084633A">
              <w:rPr>
                <w:sz w:val="22"/>
                <w:szCs w:val="22"/>
              </w:rPr>
              <w:tab/>
              <w:t>М.П.</w:t>
            </w:r>
          </w:p>
        </w:tc>
      </w:tr>
    </w:tbl>
    <w:p w14:paraId="6E535007" w14:textId="77777777" w:rsidR="003801C6" w:rsidRPr="00F700D2" w:rsidRDefault="003801C6" w:rsidP="001C2FFE">
      <w:pPr>
        <w:rPr>
          <w:sz w:val="2"/>
          <w:szCs w:val="2"/>
          <w:lang w:val="en-US"/>
        </w:rPr>
      </w:pPr>
    </w:p>
    <w:sectPr w:rsidR="003801C6" w:rsidRPr="00F700D2" w:rsidSect="003907AC">
      <w:headerReference w:type="default" r:id="rId13"/>
      <w:footerReference w:type="default" r:id="rId14"/>
      <w:pgSz w:w="11906" w:h="16838" w:code="9"/>
      <w:pgMar w:top="442" w:right="851" w:bottom="1276" w:left="1701" w:header="425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F35C5C" w15:done="0"/>
  <w15:commentEx w15:paraId="116F9EBF" w15:done="0"/>
  <w15:commentEx w15:paraId="65F8EAA6" w15:done="0"/>
  <w15:commentEx w15:paraId="194ED70C" w15:done="0"/>
  <w15:commentEx w15:paraId="6734F52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D6745" w14:textId="77777777" w:rsidR="00E46F8D" w:rsidRDefault="00E46F8D">
      <w:r>
        <w:separator/>
      </w:r>
    </w:p>
  </w:endnote>
  <w:endnote w:type="continuationSeparator" w:id="0">
    <w:p w14:paraId="663CC3D8" w14:textId="77777777" w:rsidR="00E46F8D" w:rsidRDefault="00E4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D29838" w14:textId="50532BB2" w:rsidR="00DF71D2" w:rsidRDefault="00984DC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21C03E28" wp14:editId="3E6104C8">
              <wp:simplePos x="0" y="0"/>
              <wp:positionH relativeFrom="column">
                <wp:posOffset>-352425</wp:posOffset>
              </wp:positionH>
              <wp:positionV relativeFrom="page">
                <wp:posOffset>10516570</wp:posOffset>
              </wp:positionV>
              <wp:extent cx="612000" cy="89733"/>
              <wp:effectExtent l="0" t="0" r="17145" b="5715"/>
              <wp:wrapNone/>
              <wp:docPr id="169" name="Rectangle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00" cy="897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A42BDC" w14:textId="77777777" w:rsidR="00984DC0" w:rsidRPr="00237AA4" w:rsidRDefault="00984DC0" w:rsidP="00984DC0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  <w:r w:rsidRPr="00237AA4">
                            <w:rPr>
                              <w:rFonts w:ascii="Arial" w:hAnsi="Arial" w:cs="Arial"/>
                              <w:i/>
                              <w:color w:val="FFFFFF" w:themeColor="background1"/>
                              <w:sz w:val="12"/>
                              <w:szCs w:val="12"/>
                              <w:lang w:val="en-US"/>
                            </w:rPr>
                            <w:t>technicaldocs.ru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30" o:spid="_x0000_s1047" style="position:absolute;margin-left:-27.75pt;margin-top:828.1pt;width:48.2pt;height:7.0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" filled="f" stroked="f" strokeweight="1.5pt">
              <v:textbox inset="0,0,0,0">
                <w:txbxContent>
                  <w:p w14:paraId="78A42BDC" w14:textId="77777777" w:rsidR="00984DC0" w:rsidRPr="00237AA4" w:rsidRDefault="00984DC0" w:rsidP="00984DC0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2"/>
                        <w:szCs w:val="12"/>
                      </w:rPr>
                    </w:pPr>
                    <w:r w:rsidRPr="00237AA4">
                      <w:rPr>
                        <w:rFonts w:ascii="Arial" w:hAnsi="Arial" w:cs="Arial"/>
                        <w:i/>
                        <w:color w:val="FFFFFF" w:themeColor="background1"/>
                        <w:sz w:val="12"/>
                        <w:szCs w:val="12"/>
                        <w:lang w:val="en-US"/>
                      </w:rPr>
                      <w:t>technicaldocs.ru</w:t>
                    </w:r>
                  </w:p>
                </w:txbxContent>
              </v:textbox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94161" w14:textId="77777777" w:rsidR="00E46F8D" w:rsidRDefault="00E46F8D">
      <w:r>
        <w:separator/>
      </w:r>
    </w:p>
  </w:footnote>
  <w:footnote w:type="continuationSeparator" w:id="0">
    <w:p w14:paraId="515A7290" w14:textId="77777777" w:rsidR="00E46F8D" w:rsidRDefault="00E46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BC9DF" w14:textId="51D5D297" w:rsidR="00995F6A" w:rsidRPr="008A188C" w:rsidRDefault="00D44B29" w:rsidP="008A188C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2FCD81B" wp14:editId="43BA2F6E">
              <wp:simplePos x="0" y="0"/>
              <wp:positionH relativeFrom="page">
                <wp:posOffset>288290</wp:posOffset>
              </wp:positionH>
              <wp:positionV relativeFrom="page">
                <wp:posOffset>180340</wp:posOffset>
              </wp:positionV>
              <wp:extent cx="7099200" cy="10335600"/>
              <wp:effectExtent l="0" t="0" r="26035" b="27940"/>
              <wp:wrapNone/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9200" cy="10335600"/>
                        <a:chOff x="0" y="0"/>
                        <a:chExt cx="7098150" cy="10334925"/>
                      </a:xfrm>
                    </wpg:grpSpPr>
                    <wps:wsp>
                      <wps:cNvPr id="441" name="Rectangle 1"/>
                      <wps:cNvSpPr>
                        <a:spLocks noChangeArrowheads="1"/>
                      </wps:cNvSpPr>
                      <wps:spPr bwMode="auto">
                        <a:xfrm>
                          <a:off x="438150" y="0"/>
                          <a:ext cx="6660000" cy="10332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67" name="Группа 167"/>
                      <wpg:cNvGrpSpPr/>
                      <wpg:grpSpPr>
                        <a:xfrm>
                          <a:off x="0" y="5114925"/>
                          <a:ext cx="438690" cy="5220000"/>
                          <a:chOff x="-5715" y="0"/>
                          <a:chExt cx="438690" cy="5220000"/>
                        </a:xfrm>
                      </wpg:grpSpPr>
                      <wps:wsp>
                        <wps:cNvPr id="446" name="Прямоугольник 446"/>
                        <wps:cNvSpPr/>
                        <wps:spPr>
                          <a:xfrm>
                            <a:off x="180975" y="4314825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E2916D" w14:textId="77777777" w:rsidR="00D44B29" w:rsidRPr="00A965E8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Прямоугольник 216"/>
                        <wps:cNvSpPr/>
                        <wps:spPr>
                          <a:xfrm>
                            <a:off x="180975" y="3057525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F1CDFA" w14:textId="77777777" w:rsidR="00D44B29" w:rsidRPr="00A965E8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Прямоугольник 217"/>
                        <wps:cNvSpPr/>
                        <wps:spPr>
                          <a:xfrm>
                            <a:off x="0" y="3057525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77BF52" w14:textId="77777777" w:rsidR="00D44B29" w:rsidRPr="00197CCC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197CCC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Прямоугольник 218"/>
                        <wps:cNvSpPr/>
                        <wps:spPr>
                          <a:xfrm>
                            <a:off x="180975" y="215265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E592A7" w14:textId="77777777" w:rsidR="00D44B29" w:rsidRPr="00A965E8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Прямоугольник 219"/>
                        <wps:cNvSpPr/>
                        <wps:spPr>
                          <a:xfrm>
                            <a:off x="0" y="215265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2ED7BF" w14:textId="77777777" w:rsidR="00D44B29" w:rsidRPr="00082709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Взам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Прямоугольник 220"/>
                        <wps:cNvSpPr/>
                        <wps:spPr>
                          <a:xfrm>
                            <a:off x="180975" y="1257300"/>
                            <a:ext cx="252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FC7470" w14:textId="77777777" w:rsidR="00D44B29" w:rsidRPr="00A965E8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Прямоугольник 221"/>
                        <wps:cNvSpPr/>
                        <wps:spPr>
                          <a:xfrm>
                            <a:off x="0" y="1257300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344F9C" w14:textId="77777777" w:rsidR="00D44B29" w:rsidRPr="00082709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 xml:space="preserve">Инв. № </w:t>
                              </w:r>
                              <w:proofErr w:type="spellStart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дубл</w:t>
                              </w:r>
                              <w:proofErr w:type="spellEnd"/>
                              <w:r w:rsidRPr="00082709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Прямоугольник 450"/>
                        <wps:cNvSpPr/>
                        <wps:spPr>
                          <a:xfrm>
                            <a:off x="0" y="4314825"/>
                            <a:ext cx="180000" cy="90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DA714E" w14:textId="77777777" w:rsidR="00D44B29" w:rsidRPr="00670A11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670A11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Прямоугольник 222"/>
                        <wps:cNvSpPr/>
                        <wps:spPr>
                          <a:xfrm>
                            <a:off x="180975" y="0"/>
                            <a:ext cx="252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6EFF40" w14:textId="77777777" w:rsidR="00D44B29" w:rsidRPr="00A965E8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Прямоугольник 223"/>
                        <wps:cNvSpPr/>
                        <wps:spPr>
                          <a:xfrm>
                            <a:off x="0" y="0"/>
                            <a:ext cx="180000" cy="126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9FD9EE" w14:textId="77777777" w:rsidR="00D44B29" w:rsidRPr="00653D7A" w:rsidRDefault="00D44B29" w:rsidP="00D44B2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653D7A"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  <w:t>Подпись и дата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Прямая соединительная линия 382"/>
                        <wps:cNvCnPr/>
                        <wps:spPr>
                          <a:xfrm flipH="1">
                            <a:off x="-5715" y="52197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3" name="Прямая соединительная линия 383"/>
                        <wps:cNvCnPr/>
                        <wps:spPr>
                          <a:xfrm flipH="1">
                            <a:off x="0" y="43148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0" name="Прямая соединительная линия 160"/>
                        <wps:cNvCnPr/>
                        <wps:spPr>
                          <a:xfrm>
                            <a:off x="0" y="3057525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1" name="Прямая соединительная линия 161"/>
                        <wps:cNvCnPr/>
                        <wps:spPr>
                          <a:xfrm>
                            <a:off x="0" y="215265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" name="Прямая соединительная линия 162"/>
                        <wps:cNvCnPr/>
                        <wps:spPr>
                          <a:xfrm>
                            <a:off x="0" y="125730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3" name="Прямая соединительная линия 163"/>
                        <wps:cNvCnPr/>
                        <wps:spPr>
                          <a:xfrm>
                            <a:off x="-3810" y="0"/>
                            <a:ext cx="43243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Прямая соединительная линия 164"/>
                        <wps:cNvCnPr/>
                        <wps:spPr>
                          <a:xfrm>
                            <a:off x="0" y="0"/>
                            <a:ext cx="0" cy="52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Прямая соединительная линия 166"/>
                        <wps:cNvCnPr/>
                        <wps:spPr>
                          <a:xfrm flipV="1">
                            <a:off x="180975" y="0"/>
                            <a:ext cx="0" cy="5217795"/>
                          </a:xfrm>
                          <a:prstGeom prst="line">
                            <a:avLst/>
                          </a:prstGeom>
                          <a:ln w="19050" cap="flat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2" o:spid="_x0000_s1026" style="position:absolute;margin-left:22.7pt;margin-top:14.2pt;width:559pt;height:813.85pt;z-index:251660288;mso-position-horizontal-relative:page;mso-position-vertical-relative:page;mso-width-relative:margin;mso-height-relative:margin" coordsize="70981,103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">
              <v:rect id="Rectangle 1" o:spid="_x0000_s1027" style="position:absolute;left:4381;width:66600;height:103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pSMUA&#10;AADcAAAADwAAAGRycy9kb3ducmV2LnhtbESPQWsCMRSE7wX/Q3hCL6VmlUVkaxQRhIIF6apgb4/k&#10;dXdx87Imqa7/3hQKPQ4z8w0zX/a2FVfyoXGsYDzKQBBrZxquFBz2m9cZiBCRDbaOScGdAiwXg6c5&#10;Fsbd+JOuZaxEgnAoUEEdY1dIGXRNFsPIdcTJ+3beYkzSV9J4vCW4beUky6bSYsNpocaO1jXpc/lj&#10;FbzkU2uOp8vdf5Xb03E306uPoJV6HvarNxCR+vgf/mu/GwV5PobfM+k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GlIxQAAANwAAAAPAAAAAAAAAAAAAAAAAJgCAABkcnMv&#10;ZG93bnJldi54bWxQSwUGAAAAAAQABAD1AAAAigMAAAAA&#10;" filled="f" strokeweight="1.5pt"/>
              <v:group id="Группа 167" o:spid="_x0000_s1028" style="position:absolute;top:51149;width:4386;height:52200" coordorigin="-57" coordsize="4386,52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<v:rect id="Прямоугольник 446" o:spid="_x0000_s1029" style="position:absolute;left:1809;top:43148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ulMYA&#10;AADcAAAADwAAAGRycy9kb3ducmV2LnhtbESP3YrCMBSE7wXfIRzBG9F0pYhUo4goq6zg+gN6eWiO&#10;bbE5KU1W69tvFha8HGbmG2Y6b0wpHlS7wrKCj0EEgji1uuBMwfm07o9BOI+ssbRMCl7kYD5rt6aY&#10;aPvkAz2OPhMBwi5BBbn3VSKlS3My6Aa2Ig7ezdYGfZB1JnWNzwA3pRxG0UgaLDgs5FjRMqf0fvwx&#10;Cj43693h8sWL+Hu7v66yZdHb7l9KdTvNYgLCU+Pf4f/2RiuI4xH8nQlH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ZulMYAAADcAAAADwAAAAAAAAAAAAAAAACYAgAAZHJz&#10;L2Rvd25yZXYueG1sUEsFBgAAAAAEAAQA9QAAAIsDAAAAAA==&#10;" filled="f" stroked="f" strokeweight="1.5pt">
                  <v:textbox style="layout-flow:vertical;mso-layout-flow-alt:bottom-to-top" inset="0,0,0,0">
                    <w:txbxContent>
                      <w:p w14:paraId="3DE2916D" w14:textId="77777777" w:rsidR="00D44B29" w:rsidRPr="00A965E8" w:rsidRDefault="00D44B29" w:rsidP="00D44B2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16" o:spid="_x0000_s1030" style="position:absolute;left:1809;top:30575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6DcccA&#10;AADcAAAADwAAAGRycy9kb3ducmV2LnhtbESPQWvCQBSE7wX/w/KEXkrdKEVKdJUQKjW0YLWCHh/Z&#10;ZxLMvg3ZrYn/3hWEHoeZ+YaZL3tTiwu1rrKsYDyKQBDnVldcKNj/rl7fQTiPrLG2TAqu5GC5GDzN&#10;Mda24y1ddr4QAcIuRgWl900spctLMuhGtiEO3sm2Bn2QbSF1i12Am1pOomgqDVYcFkpsKC0pP+/+&#10;jILP9ep7e/ji5O0n2xw/irR6yTZXpZ6HfTID4an3/+FHe60VTMZ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5Og3H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37F1CDFA" w14:textId="77777777" w:rsidR="00D44B29" w:rsidRPr="00A965E8" w:rsidRDefault="00D44B29" w:rsidP="00D44B2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17" o:spid="_x0000_s1031" style="position:absolute;top:30575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m6scA&#10;AADcAAAADwAAAGRycy9kb3ducmV2LnhtbESPQWvCQBSE7wX/w/KEXopulGJLdBNEGhqpYNVCPT6y&#10;zySYfRuyW43/vlsQehxm5htmkfamERfqXG1ZwWQcgSAurK65VPB1yEavIJxH1thYJgU3cpAmg4cF&#10;xtpeeUeXvS9FgLCLUUHlfRtL6YqKDLqxbYmDd7KdQR9kV0rd4TXATSOnUTSTBmsOCxW2tKqoOO9/&#10;jIL3PNvsvj94+fy53h7fylX9tN7elHoc9ss5CE+9/w/f27lWMJ28wN+ZcAR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CJur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5277BF52" w14:textId="77777777" w:rsidR="00D44B29" w:rsidRPr="00197CCC" w:rsidRDefault="00D44B29" w:rsidP="00D44B2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197CCC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rect id="Прямоугольник 218" o:spid="_x0000_s1032" style="position:absolute;left:1809;top:21526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2ymMMA&#10;AADcAAAADwAAAGRycy9kb3ducmV2LnhtbERPy4rCMBTdC/5DuAOzEU0VkaE2FRFFRcHxATPLS3On&#10;LTY3pclo/XuzEFwezjuZtaYSN2pcaVnBcBCBIM6sLjlXcDmv+l8gnEfWWFkmBQ9yMEu7nQRjbe98&#10;pNvJ5yKEsItRQeF9HUvpsoIMuoGtiQP3ZxuDPsAml7rBewg3lRxF0UQaLDk0FFjToqDsevo3Ctab&#10;1f74s+P5+Ht7+F3mi7K3PTyU+vxo51MQnlr/Fr/cG61gNAxrw5lwBGT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2ymMMAAADcAAAADwAAAAAAAAAAAAAAAACYAgAAZHJzL2Rv&#10;d25yZXYueG1sUEsFBgAAAAAEAAQA9QAAAIgDAAAAAA==&#10;" filled="f" stroked="f" strokeweight="1.5pt">
                  <v:textbox style="layout-flow:vertical;mso-layout-flow-alt:bottom-to-top" inset="0,0,0,0">
                    <w:txbxContent>
                      <w:p w14:paraId="55E592A7" w14:textId="77777777" w:rsidR="00D44B29" w:rsidRPr="00A965E8" w:rsidRDefault="00D44B29" w:rsidP="00D44B2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19" o:spid="_x0000_s1033" style="position:absolute;top:21526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EXA8cA&#10;AADcAAAADwAAAGRycy9kb3ducmV2LnhtbESPQWvCQBSE7wX/w/KEXopulCJtdBNEGhqpYNVCPT6y&#10;zySYfRuyW43/vlsQehxm5htmkfamERfqXG1ZwWQcgSAurK65VPB1yEYvIJxH1thYJgU3cpAmg4cF&#10;xtpeeUeXvS9FgLCLUUHlfRtL6YqKDLqxbYmDd7KdQR9kV0rd4TXATSOnUTSTBmsOCxW2tKqoOO9/&#10;jIL3PNvsvj94+fy53h7fylX9tN7elHoc9ss5CE+9/w/f27lWMJ28wt+ZcARk8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RFwPHAAAA3AAAAA8AAAAAAAAAAAAAAAAAmAIAAGRy&#10;cy9kb3ducmV2LnhtbFBLBQYAAAAABAAEAPUAAACMAwAAAAA=&#10;" filled="f" stroked="f" strokeweight="1.5pt">
                  <v:textbox style="layout-flow:vertical;mso-layout-flow-alt:bottom-to-top" inset="0,0,0,0">
                    <w:txbxContent>
                      <w:p w14:paraId="752ED7BF" w14:textId="77777777" w:rsidR="00D44B29" w:rsidRPr="00082709" w:rsidRDefault="00D44B29" w:rsidP="00D44B2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Взам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 инв. №</w:t>
                        </w:r>
                      </w:p>
                    </w:txbxContent>
                  </v:textbox>
                </v:rect>
                <v:rect id="Прямоугольник 220" o:spid="_x0000_s1034" style="position:absolute;left:1809;top:12573;width:252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0I8IA&#10;AADcAAAADwAAAGRycy9kb3ducmV2LnhtbERPy4rCMBTdC/5DuIIb0dQiIh2jiCgqDviYgXF5aa5t&#10;sbkpTdT695OF4PJw3tN5Y0rxoNoVlhUMBxEI4tTqgjMFvz/r/gSE88gaS8uk4EUO5rN2a4qJtk8+&#10;0ePsMxFC2CWoIPe+SqR0aU4G3cBWxIG72tqgD7DOpK7xGcJNKeMoGkuDBYeGHCta5pTeznejYLNd&#10;f5/+9rwYHXeHyypbFr3d4aVUt9MsvkB4avxH/HZvtYI4DvPDmXA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3QjwgAAANwAAAAPAAAAAAAAAAAAAAAAAJgCAABkcnMvZG93&#10;bnJldi54bWxQSwUGAAAAAAQABAD1AAAAhwMAAAAA&#10;" filled="f" stroked="f" strokeweight="1.5pt">
                  <v:textbox style="layout-flow:vertical;mso-layout-flow-alt:bottom-to-top" inset="0,0,0,0">
                    <w:txbxContent>
                      <w:p w14:paraId="24FC7470" w14:textId="77777777" w:rsidR="00D44B29" w:rsidRPr="00A965E8" w:rsidRDefault="00D44B29" w:rsidP="00D44B2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21" o:spid="_x0000_s1035" style="position:absolute;top:12573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vRuMYA&#10;AADcAAAADwAAAGRycy9kb3ducmV2LnhtbESP3YrCMBSE74V9h3AWvBFNLSJSjSKiqLjgzy64l4fm&#10;bFtsTkoTtb69WRC8HGbmG2Yya0wpblS7wrKCfi8CQZxaXXCm4Od71R2BcB5ZY2mZFDzIwWz60Zpg&#10;ou2dj3Q7+UwECLsEFeTeV4mULs3JoOvZijh4f7Y26IOsM6lrvAe4KWUcRUNpsOCwkGNFi5zSy+lq&#10;FKw3q6/jecfzwWG7/11mi6Kz3T+Uan828zEIT41/h1/tjVYQx334PxOOgJw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8vRuMYAAADcAAAADwAAAAAAAAAAAAAAAACYAgAAZHJz&#10;L2Rvd25yZXYueG1sUEsFBgAAAAAEAAQA9QAAAIsDAAAAAA==&#10;" filled="f" stroked="f" strokeweight="1.5pt">
                  <v:textbox style="layout-flow:vertical;mso-layout-flow-alt:bottom-to-top" inset="0,0,0,0">
                    <w:txbxContent>
                      <w:p w14:paraId="4E344F9C" w14:textId="77777777" w:rsidR="00D44B29" w:rsidRPr="00082709" w:rsidRDefault="00D44B29" w:rsidP="00D44B2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Инв. № </w:t>
                        </w:r>
                        <w:proofErr w:type="spellStart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дубл</w:t>
                        </w:r>
                        <w:proofErr w:type="spellEnd"/>
                        <w:r w:rsidRPr="00082709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450" o:spid="_x0000_s1036" style="position:absolute;top:43148;width:18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rFpsMA&#10;AADcAAAADwAAAGRycy9kb3ducmV2LnhtbERPTYvCMBC9C/6HMAteRNMVXZZqFJEVFQW3KuhxaGbb&#10;YjMpTdT6781B2OPjfU9mjSnFnWpXWFbw2Y9AEKdWF5wpOB2XvW8QziNrLC2Tgic5mE3brQnG2j44&#10;ofvBZyKEsItRQe59FUvp0pwMur6tiAP3Z2uDPsA6k7rGRwg3pRxE0Zc0WHBoyLGiRU7p9XAzClbr&#10;5S45b3k+/N3sLz/Zouhu9k+lOh/NfAzCU+P/xW/3WisYjsL8cCYc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rFpsMAAADcAAAADwAAAAAAAAAAAAAAAACYAgAAZHJzL2Rv&#10;d25yZXYueG1sUEsFBgAAAAAEAAQA9QAAAIgDAAAAAA==&#10;" filled="f" stroked="f" strokeweight="1.5pt">
                  <v:textbox style="layout-flow:vertical;mso-layout-flow-alt:bottom-to-top" inset="0,0,0,0">
                    <w:txbxContent>
                      <w:p w14:paraId="4DDA714E" w14:textId="77777777" w:rsidR="00D44B29" w:rsidRPr="00670A11" w:rsidRDefault="00D44B29" w:rsidP="00D44B29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670A11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Инв. № подл.</w:t>
                        </w:r>
                      </w:p>
                    </w:txbxContent>
                  </v:textbox>
                </v:rect>
                <v:rect id="Прямоугольник 222" o:spid="_x0000_s1037" style="position:absolute;left:1809;width:252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pd8YA&#10;AADcAAAADwAAAGRycy9kb3ducmV2LnhtbESPQWvCQBSE74X+h+UVvBTdGGgr0U0oUsGDl0YvvT2y&#10;zySafZvubmP013cLBY/DzHzDrIrRdGIg51vLCuazBARxZXXLtYLDfjNdgPABWWNnmRRcyUORPz6s&#10;MNP2wp80lKEWEcI+QwVNCH0mpa8aMuhntieO3tE6gyFKV0vt8BLhppNpkrxKgy3HhQZ7WjdUncsf&#10;o+CN2++v4WX3sU2eT7e63LtrRU6pydP4vgQRaAz38H97qxWkaQp/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Vpd8YAAADcAAAADwAAAAAAAAAAAAAAAACYAgAAZHJz&#10;L2Rvd25yZXYueG1sUEsFBgAAAAAEAAQA9QAAAIsDAAAAAA==&#10;" filled="f" stroked="f" strokeweight="1.5pt">
                  <v:textbox style="layout-flow:vertical;mso-layout-flow-alt:bottom-to-top">
                    <w:txbxContent>
                      <w:p w14:paraId="4D6EFF40" w14:textId="77777777" w:rsidR="00D44B29" w:rsidRPr="00A965E8" w:rsidRDefault="00D44B29" w:rsidP="00D44B29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Прямоугольник 223" o:spid="_x0000_s1038" style="position:absolute;width:1800;height:12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XqVMYA&#10;AADcAAAADwAAAGRycy9kb3ducmV2LnhtbESP3WrCQBSE7wXfYTmCN1I3TUVK6ioiShUFf6FeHrLH&#10;JDR7NmS3Gt++KwheDjPzDTOaNKYUV6pdYVnBez8CQZxaXXCm4HRcvH2CcB5ZY2mZFNzJwWTcbo0w&#10;0fbGe7oefCYChF2CCnLvq0RKl+Zk0PVtRRy8i60N+iDrTOoabwFuShlH0VAaLDgs5FjRLKf09/Bn&#10;FHwvF5v9z5qng91qe55ns6K32t6V6naa6RcIT41/hZ/tpVYQxx/wOBOOgB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XqVMYAAADcAAAADwAAAAAAAAAAAAAAAACYAgAAZHJz&#10;L2Rvd25yZXYueG1sUEsFBgAAAAAEAAQA9QAAAIsDAAAAAA==&#10;" filled="f" stroked="f" strokeweight="1.5pt">
                  <v:textbox style="layout-flow:vertical;mso-layout-flow-alt:bottom-to-top" inset="0,0,0,0">
                    <w:txbxContent>
                      <w:p w14:paraId="479FD9EE" w14:textId="77777777" w:rsidR="00D44B29" w:rsidRPr="00653D7A" w:rsidRDefault="00D44B29" w:rsidP="00D44B2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653D7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Подпись и дата</w:t>
                        </w:r>
                      </w:p>
                    </w:txbxContent>
                  </v:textbox>
                </v:rect>
                <v:line id="Прямая соединительная линия 382" o:spid="_x0000_s1039" style="position:absolute;flip:x;visibility:visible;mso-wrap-style:square" from="-57,52197" to="4267,5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kh38UAAADcAAAADwAAAGRycy9kb3ducmV2LnhtbESPQU8CMRSE7yT8h+aRcJOuNSpZKYSA&#10;EC8SROH83D63G7avm21d1n9vTUw4Tmbmm8xs0btadNSGyrOG20kGgrjwpuJSw8f75mYKIkRkg7Vn&#10;0vBDARbz4WCGufEXfqPuEEuRIBxy1GBjbHIpQ2HJYZj4hjh5X751GJNsS2lavCS4q6XKsgfpsOK0&#10;YLGhlaXifPh2Go62k7h7fXw+fW47uVb3al9uldbjUb98AhGpj9fwf/vFaLibKvg7k46AnP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7kh38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383" o:spid="_x0000_s1040" style="position:absolute;flip:x;visibility:visible;mso-wrap-style:square" from="0,43148" to="4324,43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ERMUAAADcAAAADwAAAGRycy9kb3ducmV2LnhtbESPS2vDMBCE74X+B7GB3Bo5Dk2DGyWE&#10;vOgloXn1vLW2lqm1MpbquP8+ChR6HGbmG2Y672wlWmp86VjBcJCAIM6dLrlQcD5tniYgfEDWWDkm&#10;Bb/kYT57fJhipt2VD9QeQyEihH2GCkwIdSalzw1Z9ANXE0fvyzUWQ5RNIXWD1wi3lUyTZCwtlhwX&#10;DNa0NJR/H3+sgotpJe53L+uPz20rV+lz+l5sU6X6vW7xCiJQF/7Df+03rWA0GcH9TDwC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WERMUAAADcAAAADwAAAAAAAAAA&#10;AAAAAAChAgAAZHJzL2Rvd25yZXYueG1sUEsFBgAAAAAEAAQA+QAAAJMDAAAAAA==&#10;" strokecolor="black [3213]" strokeweight="1.5pt">
                  <v:stroke joinstyle="miter"/>
                </v:line>
                <v:line id="Прямая соединительная линия 160" o:spid="_x0000_s1041" style="position:absolute;visibility:visible;mso-wrap-style:square" from="0,30575" to="4324,30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sq68YAAADcAAAADwAAAGRycy9kb3ducmV2LnhtbESPQWvCQBCF7wX/wzJCb3WjLUFSV9GA&#10;WEov0VLxNmTHJDU7G7JbTf9951DwNsN78943i9XgWnWlPjSeDUwnCSji0tuGKwOfh+3THFSIyBZb&#10;z2TglwKslqOHBWbW37ig6z5WSkI4ZGigjrHLtA5lTQ7DxHfEop197zDK2lfa9niTcNfqWZKk2mHD&#10;0lBjR3lN5WX/4wwMX7P3bf6cnotT8XLMv6e76mPDxjyOh/UrqEhDvJv/r9+s4KeCL8/IBHr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rKuvGAAAA3AAAAA8AAAAAAAAA&#10;AAAAAAAAoQIAAGRycy9kb3ducmV2LnhtbFBLBQYAAAAABAAEAPkAAACUAwAAAAA=&#10;" strokecolor="black [3213]" strokeweight="1.5pt">
                  <v:stroke joinstyle="miter"/>
                </v:line>
                <v:line id="Прямая соединительная линия 161" o:spid="_x0000_s1042" style="position:absolute;visibility:visible;mso-wrap-style:square" from="0,21526" to="4324,21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ePcMQAAADcAAAADwAAAGRycy9kb3ducmV2LnhtbERPTWvCQBC9F/oflin0VjfREkp0lTYg&#10;inhJWhRvQ3ZMotnZkN2a9N+7hUJv83ifs1iNphU36l1jWUE8iUAQl1Y3XCn4+ly/vIFwHllja5kU&#10;/JCD1fLxYYGptgPndCt8JUIIuxQV1N53qZSurMmgm9iOOHBn2xv0AfaV1D0OIdy0chpFiTTYcGio&#10;saOspvJafBsF42G6W2ez5Jyf8tdjdok31f6DlXp+Gt/nIDyN/l/8597qMD+J4feZcIF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549wxAAAANwAAAAPAAAAAAAAAAAA&#10;AAAAAKECAABkcnMvZG93bnJldi54bWxQSwUGAAAAAAQABAD5AAAAkgMAAAAA&#10;" strokecolor="black [3213]" strokeweight="1.5pt">
                  <v:stroke joinstyle="miter"/>
                </v:line>
                <v:line id="Прямая соединительная линия 162" o:spid="_x0000_s1043" style="position:absolute;visibility:visible;mso-wrap-style:square" from="0,12573" to="4324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RB8QAAADcAAAADwAAAGRycy9kb3ducmV2LnhtbERPS2vCQBC+F/wPywje6sZYgqRuRAOi&#10;SC+x0tLbkJ082uxsyK6a/vtuodDbfHzPWW9G04kbDa61rGAxj0AQl1a3XCu4vO4fVyCcR9bYWSYF&#10;3+Rgk00e1phqe+eCbmdfixDCLkUFjfd9KqUrGzLo5rYnDlxlB4M+wKGWesB7CDedjKMokQZbDg0N&#10;9pQ3VH6dr0bB+Baf9vkyqYqP4uk9/1wc6pcdKzWbjttnEJ5G/y/+cx91mJ/E8PtMuEB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NREHxAAAANwAAAAPAAAAAAAAAAAA&#10;AAAAAKECAABkcnMvZG93bnJldi54bWxQSwUGAAAAAAQABAD5AAAAkgMAAAAA&#10;" strokecolor="black [3213]" strokeweight="1.5pt">
                  <v:stroke joinstyle="miter"/>
                </v:line>
                <v:line id="Прямая соединительная линия 163" o:spid="_x0000_s1044" style="position:absolute;visibility:visible;mso-wrap-style:square" from="-38,0" to="428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m0nMMAAADcAAAADwAAAGRycy9kb3ducmV2LnhtbERPS2vCQBC+C/6HZQRvuvFBkNRVNCCW&#10;0ktULL0N2TFJzc6G7Krx33cLBW/z8T1nue5MLe7Uusqygsk4AkGcW11xoeB03I0WIJxH1lhbJgVP&#10;crBe9XtLTLR9cEb3gy9ECGGXoILS+yaR0uUlGXRj2xAH7mJbgz7AtpC6xUcIN7WcRlEsDVYcGkps&#10;KC0pvx5uRkF3nn7s0ll8yb6z+Vf6M9kXn1tWajjoNm8gPHX+Jf53v+swP57B3zPh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5tJzDAAAA3AAAAA8AAAAAAAAAAAAA&#10;AAAAoQIAAGRycy9kb3ducmV2LnhtbFBLBQYAAAAABAAEAPkAAACRAwAAAAA=&#10;" strokecolor="black [3213]" strokeweight="1.5pt">
                  <v:stroke joinstyle="miter"/>
                </v:line>
                <v:line id="Прямая соединительная линия 164" o:spid="_x0000_s1045" style="position:absolute;visibility:visible;mso-wrap-style:square" from="0,0" to="0,52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As6MQAAADcAAAADwAAAGRycy9kb3ducmV2LnhtbERPTWvCQBC9C/6HZYTedKOVINFNaANS&#10;Kb1ES8XbkB2T2OxsyK6a/vtuoeBtHu9zNtlgWnGj3jWWFcxnEQji0uqGKwWfh+10BcJ5ZI2tZVLw&#10;Qw6ydDzaYKLtnQu67X0lQgi7BBXU3neJlK6syaCb2Y44cGfbG/QB9pXUPd5DuGnlIopiabDh0FBj&#10;R3lN5ff+ahQMX4v3bf4cn4tTsTzml/lb9fHKSj1Nhpc1CE+Df4j/3Tsd5sdL+HsmXCDT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kCzoxAAAANwAAAAPAAAAAAAAAAAA&#10;AAAAAKECAABkcnMvZG93bnJldi54bWxQSwUGAAAAAAQABAD5AAAAkgMAAAAA&#10;" strokecolor="black [3213]" strokeweight="1.5pt">
                  <v:stroke joinstyle="miter"/>
                </v:line>
                <v:line id="Прямая соединительная линия 166" o:spid="_x0000_s1046" style="position:absolute;flip:y;visibility:visible;mso-wrap-style:square" from="1809,0" to="1809,52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qvx8IAAADcAAAADwAAAGRycy9kb3ducmV2LnhtbERPS2vCQBC+F/wPyxS86aYB05K6SvGF&#10;F8Xax3manWaD2dmQXWP8925B6G0+vudM572tRUetrxwreBonIIgLpysuFXx+rEcvIHxA1lg7JgVX&#10;8jCfDR6mmGt34XfqjqEUMYR9jgpMCE0upS8MWfRj1xBH7te1FkOEbSl1i5cYbmuZJkkmLVYcGww2&#10;tDBUnI5nq+DLdBL3u+fV98+mk8t0kh7KTarU8LF/ewURqA//4rt7q+P8LIO/Z+IFcn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qvx8IAAADcAAAADwAAAAAAAAAAAAAA&#10;AAChAgAAZHJzL2Rvd25yZXYueG1sUEsFBgAAAAAEAAQA+QAAAJADAAAAAA==&#10;" strokecolor="black [3213]" strokeweight="1.5pt">
                  <v:stroke joinstyle="miter"/>
                </v:lin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18ECAE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1E3764"/>
    <w:multiLevelType w:val="multilevel"/>
    <w:tmpl w:val="8A464058"/>
    <w:lvl w:ilvl="0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2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B7B2B86"/>
    <w:multiLevelType w:val="multilevel"/>
    <w:tmpl w:val="D6CE3B1E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416625CB"/>
    <w:multiLevelType w:val="multilevel"/>
    <w:tmpl w:val="4A7CF4C4"/>
    <w:lvl w:ilvl="0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6">
    <w:nsid w:val="4BF670D0"/>
    <w:multiLevelType w:val="multilevel"/>
    <w:tmpl w:val="92FC359A"/>
    <w:lvl w:ilvl="0">
      <w:start w:val="1"/>
      <w:numFmt w:val="bullet"/>
      <w:pStyle w:val="tdunorderedlistlevel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7">
    <w:nsid w:val="5E60607D"/>
    <w:multiLevelType w:val="multilevel"/>
    <w:tmpl w:val="8B6C327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116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72557A38"/>
    <w:multiLevelType w:val="multilevel"/>
    <w:tmpl w:val="8498608E"/>
    <w:lvl w:ilvl="0">
      <w:start w:val="1"/>
      <w:numFmt w:val="decimal"/>
      <w:pStyle w:val="tdtoccaptionlevel1"/>
      <w:suff w:val="space"/>
      <w:lvlText w:val="%1"/>
      <w:lvlJc w:val="left"/>
      <w:pPr>
        <w:ind w:left="0" w:firstLine="85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0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0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7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3"/>
  </w:num>
  <w:num w:numId="15">
    <w:abstractNumId w:val="16"/>
  </w:num>
  <w:num w:numId="16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8"/>
  </w:num>
  <w:num w:numId="20">
    <w:abstractNumId w:val="10"/>
  </w:num>
  <w:num w:numId="21">
    <w:abstractNumId w:val="15"/>
  </w:num>
  <w:num w:numId="22">
    <w:abstractNumId w:val="18"/>
  </w:num>
  <w:num w:numId="23">
    <w:abstractNumId w:val="11"/>
  </w:num>
  <w:num w:numId="24">
    <w:abstractNumId w:val="11"/>
  </w:num>
  <w:num w:numId="25">
    <w:abstractNumId w:val="11"/>
  </w:num>
  <w:num w:numId="26">
    <w:abstractNumId w:val="18"/>
  </w:num>
  <w:num w:numId="27">
    <w:abstractNumId w:val="15"/>
  </w:num>
  <w:num w:numId="28">
    <w:abstractNumId w:val="15"/>
  </w:num>
  <w:num w:numId="29">
    <w:abstractNumId w:val="15"/>
  </w:num>
  <w:num w:numId="30">
    <w:abstractNumId w:val="10"/>
  </w:num>
  <w:num w:numId="31">
    <w:abstractNumId w:val="10"/>
  </w:num>
  <w:num w:numId="32">
    <w:abstractNumId w:val="10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6"/>
  </w:num>
  <w:num w:numId="40">
    <w:abstractNumId w:val="16"/>
  </w:num>
  <w:num w:numId="4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ru-RU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80A"/>
    <w:rsid w:val="00000EB1"/>
    <w:rsid w:val="00002E99"/>
    <w:rsid w:val="00004A26"/>
    <w:rsid w:val="00004D55"/>
    <w:rsid w:val="00006ADF"/>
    <w:rsid w:val="00007C52"/>
    <w:rsid w:val="000209C6"/>
    <w:rsid w:val="000222A2"/>
    <w:rsid w:val="0002357D"/>
    <w:rsid w:val="00023F62"/>
    <w:rsid w:val="00024B02"/>
    <w:rsid w:val="00024D72"/>
    <w:rsid w:val="000257C9"/>
    <w:rsid w:val="0004462B"/>
    <w:rsid w:val="0004658F"/>
    <w:rsid w:val="00046915"/>
    <w:rsid w:val="00054391"/>
    <w:rsid w:val="000602E7"/>
    <w:rsid w:val="000712D5"/>
    <w:rsid w:val="00074D70"/>
    <w:rsid w:val="000758B9"/>
    <w:rsid w:val="00080A41"/>
    <w:rsid w:val="0008437E"/>
    <w:rsid w:val="0009093A"/>
    <w:rsid w:val="000934F8"/>
    <w:rsid w:val="00094757"/>
    <w:rsid w:val="00094BF7"/>
    <w:rsid w:val="000A0D62"/>
    <w:rsid w:val="000B0D93"/>
    <w:rsid w:val="000B5ABD"/>
    <w:rsid w:val="000B5BEE"/>
    <w:rsid w:val="000B7424"/>
    <w:rsid w:val="000C1C81"/>
    <w:rsid w:val="000C3506"/>
    <w:rsid w:val="000D0F22"/>
    <w:rsid w:val="000D1BB7"/>
    <w:rsid w:val="000D7758"/>
    <w:rsid w:val="000F12AD"/>
    <w:rsid w:val="000F12EE"/>
    <w:rsid w:val="000F2424"/>
    <w:rsid w:val="000F550F"/>
    <w:rsid w:val="000F6346"/>
    <w:rsid w:val="000F63D1"/>
    <w:rsid w:val="001002A7"/>
    <w:rsid w:val="001024E5"/>
    <w:rsid w:val="001069D2"/>
    <w:rsid w:val="00107631"/>
    <w:rsid w:val="0011161E"/>
    <w:rsid w:val="0012426B"/>
    <w:rsid w:val="001259D6"/>
    <w:rsid w:val="0012694A"/>
    <w:rsid w:val="0012720B"/>
    <w:rsid w:val="00135767"/>
    <w:rsid w:val="00135C34"/>
    <w:rsid w:val="00142172"/>
    <w:rsid w:val="00150584"/>
    <w:rsid w:val="001506BA"/>
    <w:rsid w:val="00150D97"/>
    <w:rsid w:val="00151E0C"/>
    <w:rsid w:val="001521BF"/>
    <w:rsid w:val="001536C6"/>
    <w:rsid w:val="00155927"/>
    <w:rsid w:val="00166028"/>
    <w:rsid w:val="001669EC"/>
    <w:rsid w:val="00167B87"/>
    <w:rsid w:val="0017079A"/>
    <w:rsid w:val="0017198D"/>
    <w:rsid w:val="00174249"/>
    <w:rsid w:val="00174361"/>
    <w:rsid w:val="001812A5"/>
    <w:rsid w:val="00181C87"/>
    <w:rsid w:val="001852F3"/>
    <w:rsid w:val="00191476"/>
    <w:rsid w:val="0019637D"/>
    <w:rsid w:val="00197EE4"/>
    <w:rsid w:val="001A54D5"/>
    <w:rsid w:val="001A5604"/>
    <w:rsid w:val="001B5132"/>
    <w:rsid w:val="001B621A"/>
    <w:rsid w:val="001B695B"/>
    <w:rsid w:val="001B730F"/>
    <w:rsid w:val="001C2FFE"/>
    <w:rsid w:val="001C3DA8"/>
    <w:rsid w:val="001C4A57"/>
    <w:rsid w:val="001C5337"/>
    <w:rsid w:val="001C5A0C"/>
    <w:rsid w:val="001D2C52"/>
    <w:rsid w:val="001D3647"/>
    <w:rsid w:val="001D57AB"/>
    <w:rsid w:val="001D5B67"/>
    <w:rsid w:val="001E31E9"/>
    <w:rsid w:val="001F085B"/>
    <w:rsid w:val="001F28CB"/>
    <w:rsid w:val="001F430F"/>
    <w:rsid w:val="001F73B2"/>
    <w:rsid w:val="00200AE8"/>
    <w:rsid w:val="002026DF"/>
    <w:rsid w:val="002079E9"/>
    <w:rsid w:val="00207EEA"/>
    <w:rsid w:val="00211760"/>
    <w:rsid w:val="0021301E"/>
    <w:rsid w:val="00216F52"/>
    <w:rsid w:val="002200F8"/>
    <w:rsid w:val="00224DF2"/>
    <w:rsid w:val="0022611D"/>
    <w:rsid w:val="00226DC4"/>
    <w:rsid w:val="00227471"/>
    <w:rsid w:val="00227681"/>
    <w:rsid w:val="00230F31"/>
    <w:rsid w:val="002326C9"/>
    <w:rsid w:val="00234A26"/>
    <w:rsid w:val="002373C0"/>
    <w:rsid w:val="00251182"/>
    <w:rsid w:val="002602F4"/>
    <w:rsid w:val="00271A73"/>
    <w:rsid w:val="002734BE"/>
    <w:rsid w:val="002734DA"/>
    <w:rsid w:val="0027529F"/>
    <w:rsid w:val="00276B6C"/>
    <w:rsid w:val="002816F6"/>
    <w:rsid w:val="002823BD"/>
    <w:rsid w:val="00283C64"/>
    <w:rsid w:val="00283E39"/>
    <w:rsid w:val="00284177"/>
    <w:rsid w:val="0028447D"/>
    <w:rsid w:val="002909FC"/>
    <w:rsid w:val="00293029"/>
    <w:rsid w:val="0029337E"/>
    <w:rsid w:val="002935AE"/>
    <w:rsid w:val="0029434F"/>
    <w:rsid w:val="00294ED5"/>
    <w:rsid w:val="00297C9A"/>
    <w:rsid w:val="002A2FC0"/>
    <w:rsid w:val="002A30C3"/>
    <w:rsid w:val="002A4818"/>
    <w:rsid w:val="002A7AA5"/>
    <w:rsid w:val="002B1B38"/>
    <w:rsid w:val="002B1E3E"/>
    <w:rsid w:val="002B24B2"/>
    <w:rsid w:val="002B302F"/>
    <w:rsid w:val="002C07F4"/>
    <w:rsid w:val="002C1DD1"/>
    <w:rsid w:val="002C6924"/>
    <w:rsid w:val="002D0DDB"/>
    <w:rsid w:val="002D0F0D"/>
    <w:rsid w:val="002D2BF5"/>
    <w:rsid w:val="002D4FE3"/>
    <w:rsid w:val="002D6AC6"/>
    <w:rsid w:val="002E0398"/>
    <w:rsid w:val="002E29B8"/>
    <w:rsid w:val="002E4862"/>
    <w:rsid w:val="002E4C44"/>
    <w:rsid w:val="002F2E9C"/>
    <w:rsid w:val="002F3561"/>
    <w:rsid w:val="002F3DCD"/>
    <w:rsid w:val="002F3EA8"/>
    <w:rsid w:val="002F412D"/>
    <w:rsid w:val="002F5FB3"/>
    <w:rsid w:val="002F7991"/>
    <w:rsid w:val="00300B51"/>
    <w:rsid w:val="003067F8"/>
    <w:rsid w:val="003100EA"/>
    <w:rsid w:val="00310B4A"/>
    <w:rsid w:val="003115EB"/>
    <w:rsid w:val="00315ED4"/>
    <w:rsid w:val="00316690"/>
    <w:rsid w:val="00316E9C"/>
    <w:rsid w:val="003208BF"/>
    <w:rsid w:val="00320D4B"/>
    <w:rsid w:val="00323756"/>
    <w:rsid w:val="003258E9"/>
    <w:rsid w:val="00326E26"/>
    <w:rsid w:val="00335523"/>
    <w:rsid w:val="0033607D"/>
    <w:rsid w:val="00342C91"/>
    <w:rsid w:val="00343950"/>
    <w:rsid w:val="00345D38"/>
    <w:rsid w:val="00346CD8"/>
    <w:rsid w:val="00347BBC"/>
    <w:rsid w:val="00360222"/>
    <w:rsid w:val="00360F1F"/>
    <w:rsid w:val="0036182E"/>
    <w:rsid w:val="0036345F"/>
    <w:rsid w:val="00365866"/>
    <w:rsid w:val="003658A3"/>
    <w:rsid w:val="0037198E"/>
    <w:rsid w:val="003801C6"/>
    <w:rsid w:val="00380B0F"/>
    <w:rsid w:val="00381872"/>
    <w:rsid w:val="003833A2"/>
    <w:rsid w:val="00387439"/>
    <w:rsid w:val="003907AC"/>
    <w:rsid w:val="003933EC"/>
    <w:rsid w:val="0039448F"/>
    <w:rsid w:val="003A0CBB"/>
    <w:rsid w:val="003A3C9E"/>
    <w:rsid w:val="003A7DCC"/>
    <w:rsid w:val="003B28FE"/>
    <w:rsid w:val="003B38D8"/>
    <w:rsid w:val="003B3EA7"/>
    <w:rsid w:val="003B5AC7"/>
    <w:rsid w:val="003B67D3"/>
    <w:rsid w:val="003B7C4C"/>
    <w:rsid w:val="003C0337"/>
    <w:rsid w:val="003C5B28"/>
    <w:rsid w:val="003D09BE"/>
    <w:rsid w:val="003D56F0"/>
    <w:rsid w:val="003D5AC5"/>
    <w:rsid w:val="003E1351"/>
    <w:rsid w:val="003E1DCE"/>
    <w:rsid w:val="003E520A"/>
    <w:rsid w:val="003F178E"/>
    <w:rsid w:val="003F22CD"/>
    <w:rsid w:val="003F5E52"/>
    <w:rsid w:val="00400414"/>
    <w:rsid w:val="00401D1E"/>
    <w:rsid w:val="00402515"/>
    <w:rsid w:val="004063BE"/>
    <w:rsid w:val="004074AA"/>
    <w:rsid w:val="004122F6"/>
    <w:rsid w:val="0041393C"/>
    <w:rsid w:val="00416A47"/>
    <w:rsid w:val="004178E3"/>
    <w:rsid w:val="0042392B"/>
    <w:rsid w:val="00425D6C"/>
    <w:rsid w:val="0043040A"/>
    <w:rsid w:val="00431CA4"/>
    <w:rsid w:val="004355A1"/>
    <w:rsid w:val="004410DF"/>
    <w:rsid w:val="00445008"/>
    <w:rsid w:val="00445466"/>
    <w:rsid w:val="004456F4"/>
    <w:rsid w:val="00450598"/>
    <w:rsid w:val="004564FA"/>
    <w:rsid w:val="004567E8"/>
    <w:rsid w:val="00460A0A"/>
    <w:rsid w:val="00463870"/>
    <w:rsid w:val="00463DB2"/>
    <w:rsid w:val="00464271"/>
    <w:rsid w:val="00464C68"/>
    <w:rsid w:val="004651A8"/>
    <w:rsid w:val="004662D3"/>
    <w:rsid w:val="004678FF"/>
    <w:rsid w:val="00470756"/>
    <w:rsid w:val="00472A12"/>
    <w:rsid w:val="004735E0"/>
    <w:rsid w:val="00473E29"/>
    <w:rsid w:val="00474466"/>
    <w:rsid w:val="004852C1"/>
    <w:rsid w:val="004862F4"/>
    <w:rsid w:val="00492EC8"/>
    <w:rsid w:val="00495660"/>
    <w:rsid w:val="004A0C94"/>
    <w:rsid w:val="004A3B3A"/>
    <w:rsid w:val="004A478F"/>
    <w:rsid w:val="004B0517"/>
    <w:rsid w:val="004B0961"/>
    <w:rsid w:val="004B13B5"/>
    <w:rsid w:val="004B37D1"/>
    <w:rsid w:val="004B4071"/>
    <w:rsid w:val="004B488F"/>
    <w:rsid w:val="004B6A6D"/>
    <w:rsid w:val="004C2B07"/>
    <w:rsid w:val="004C4BDC"/>
    <w:rsid w:val="004C6304"/>
    <w:rsid w:val="004D257C"/>
    <w:rsid w:val="004D373B"/>
    <w:rsid w:val="004D3E72"/>
    <w:rsid w:val="004D6E0F"/>
    <w:rsid w:val="004E0BBF"/>
    <w:rsid w:val="004E584B"/>
    <w:rsid w:val="004E7797"/>
    <w:rsid w:val="004E77C8"/>
    <w:rsid w:val="004F3771"/>
    <w:rsid w:val="004F4DA6"/>
    <w:rsid w:val="004F4F4B"/>
    <w:rsid w:val="004F4FDD"/>
    <w:rsid w:val="004F5D33"/>
    <w:rsid w:val="005039DF"/>
    <w:rsid w:val="00512AC8"/>
    <w:rsid w:val="00513B95"/>
    <w:rsid w:val="005170FC"/>
    <w:rsid w:val="00517FE1"/>
    <w:rsid w:val="005222D7"/>
    <w:rsid w:val="00525AE6"/>
    <w:rsid w:val="00525EB7"/>
    <w:rsid w:val="00525FFB"/>
    <w:rsid w:val="005326C7"/>
    <w:rsid w:val="00532DEB"/>
    <w:rsid w:val="00537F2D"/>
    <w:rsid w:val="0054059C"/>
    <w:rsid w:val="0054292D"/>
    <w:rsid w:val="00543070"/>
    <w:rsid w:val="00553A0D"/>
    <w:rsid w:val="00553C9B"/>
    <w:rsid w:val="00554647"/>
    <w:rsid w:val="005551C4"/>
    <w:rsid w:val="00557CEF"/>
    <w:rsid w:val="005613F2"/>
    <w:rsid w:val="00561A50"/>
    <w:rsid w:val="00562EE8"/>
    <w:rsid w:val="00564A3E"/>
    <w:rsid w:val="005669BB"/>
    <w:rsid w:val="00567130"/>
    <w:rsid w:val="00570227"/>
    <w:rsid w:val="00580879"/>
    <w:rsid w:val="00580C65"/>
    <w:rsid w:val="00583DF6"/>
    <w:rsid w:val="00584AB7"/>
    <w:rsid w:val="005861C6"/>
    <w:rsid w:val="00586566"/>
    <w:rsid w:val="0059321D"/>
    <w:rsid w:val="005936CF"/>
    <w:rsid w:val="00594C52"/>
    <w:rsid w:val="00595E78"/>
    <w:rsid w:val="00597E8A"/>
    <w:rsid w:val="005A21CE"/>
    <w:rsid w:val="005A54B0"/>
    <w:rsid w:val="005A6712"/>
    <w:rsid w:val="005A6A4B"/>
    <w:rsid w:val="005A74C6"/>
    <w:rsid w:val="005B09C6"/>
    <w:rsid w:val="005B2535"/>
    <w:rsid w:val="005B25EA"/>
    <w:rsid w:val="005B5661"/>
    <w:rsid w:val="005C4884"/>
    <w:rsid w:val="005C6CC4"/>
    <w:rsid w:val="005D00CE"/>
    <w:rsid w:val="005D1796"/>
    <w:rsid w:val="005D5B5E"/>
    <w:rsid w:val="005D61CA"/>
    <w:rsid w:val="005E0162"/>
    <w:rsid w:val="005E66F7"/>
    <w:rsid w:val="005E69A0"/>
    <w:rsid w:val="005E7E0F"/>
    <w:rsid w:val="005F0087"/>
    <w:rsid w:val="005F24DD"/>
    <w:rsid w:val="005F7365"/>
    <w:rsid w:val="006025B0"/>
    <w:rsid w:val="006026DD"/>
    <w:rsid w:val="00605ABA"/>
    <w:rsid w:val="00607A26"/>
    <w:rsid w:val="00612730"/>
    <w:rsid w:val="00612A03"/>
    <w:rsid w:val="006140AF"/>
    <w:rsid w:val="00614E2E"/>
    <w:rsid w:val="00616043"/>
    <w:rsid w:val="006212D6"/>
    <w:rsid w:val="00621556"/>
    <w:rsid w:val="00631522"/>
    <w:rsid w:val="006333C0"/>
    <w:rsid w:val="00635891"/>
    <w:rsid w:val="00640D0B"/>
    <w:rsid w:val="00642EE8"/>
    <w:rsid w:val="00643E26"/>
    <w:rsid w:val="00646188"/>
    <w:rsid w:val="0065640F"/>
    <w:rsid w:val="0066047C"/>
    <w:rsid w:val="00660BD5"/>
    <w:rsid w:val="00664F05"/>
    <w:rsid w:val="00665CFC"/>
    <w:rsid w:val="00666A18"/>
    <w:rsid w:val="00673A1A"/>
    <w:rsid w:val="00680785"/>
    <w:rsid w:val="006810EA"/>
    <w:rsid w:val="006814B3"/>
    <w:rsid w:val="00681EA5"/>
    <w:rsid w:val="00685906"/>
    <w:rsid w:val="00685CA0"/>
    <w:rsid w:val="00690426"/>
    <w:rsid w:val="00693D8B"/>
    <w:rsid w:val="006950E6"/>
    <w:rsid w:val="00696359"/>
    <w:rsid w:val="006A074A"/>
    <w:rsid w:val="006A2881"/>
    <w:rsid w:val="006A2C9E"/>
    <w:rsid w:val="006B155C"/>
    <w:rsid w:val="006B2D5D"/>
    <w:rsid w:val="006B6BAB"/>
    <w:rsid w:val="006C07D2"/>
    <w:rsid w:val="006C300D"/>
    <w:rsid w:val="006D052E"/>
    <w:rsid w:val="006D4E4D"/>
    <w:rsid w:val="006D5C65"/>
    <w:rsid w:val="006D6F4E"/>
    <w:rsid w:val="006D757D"/>
    <w:rsid w:val="006E668E"/>
    <w:rsid w:val="006F02DB"/>
    <w:rsid w:val="006F1748"/>
    <w:rsid w:val="006F342E"/>
    <w:rsid w:val="00701DF1"/>
    <w:rsid w:val="00712B3D"/>
    <w:rsid w:val="00714547"/>
    <w:rsid w:val="0071526D"/>
    <w:rsid w:val="007153BA"/>
    <w:rsid w:val="00716133"/>
    <w:rsid w:val="00720396"/>
    <w:rsid w:val="0072228E"/>
    <w:rsid w:val="007238C0"/>
    <w:rsid w:val="00723FAF"/>
    <w:rsid w:val="00725483"/>
    <w:rsid w:val="00725AC3"/>
    <w:rsid w:val="007277F4"/>
    <w:rsid w:val="0073060B"/>
    <w:rsid w:val="00730A6C"/>
    <w:rsid w:val="00731C81"/>
    <w:rsid w:val="00731D80"/>
    <w:rsid w:val="0073258C"/>
    <w:rsid w:val="007373BE"/>
    <w:rsid w:val="0074026B"/>
    <w:rsid w:val="007403E3"/>
    <w:rsid w:val="00741A6A"/>
    <w:rsid w:val="00744E85"/>
    <w:rsid w:val="00754922"/>
    <w:rsid w:val="00755D82"/>
    <w:rsid w:val="00760A37"/>
    <w:rsid w:val="00761489"/>
    <w:rsid w:val="0076475C"/>
    <w:rsid w:val="00766415"/>
    <w:rsid w:val="00766B2A"/>
    <w:rsid w:val="00770FD4"/>
    <w:rsid w:val="00775196"/>
    <w:rsid w:val="00776E56"/>
    <w:rsid w:val="0078104F"/>
    <w:rsid w:val="007811ED"/>
    <w:rsid w:val="00786C64"/>
    <w:rsid w:val="007926D5"/>
    <w:rsid w:val="007927FE"/>
    <w:rsid w:val="007938C1"/>
    <w:rsid w:val="00794611"/>
    <w:rsid w:val="007A07A0"/>
    <w:rsid w:val="007A3A06"/>
    <w:rsid w:val="007A4A78"/>
    <w:rsid w:val="007A5F6E"/>
    <w:rsid w:val="007A676B"/>
    <w:rsid w:val="007A7171"/>
    <w:rsid w:val="007B0C36"/>
    <w:rsid w:val="007B3B20"/>
    <w:rsid w:val="007B5C44"/>
    <w:rsid w:val="007C0CAF"/>
    <w:rsid w:val="007C1A82"/>
    <w:rsid w:val="007C5627"/>
    <w:rsid w:val="007C66B4"/>
    <w:rsid w:val="007C692C"/>
    <w:rsid w:val="007D1D74"/>
    <w:rsid w:val="007D349B"/>
    <w:rsid w:val="007D38BA"/>
    <w:rsid w:val="007D4246"/>
    <w:rsid w:val="007D7615"/>
    <w:rsid w:val="007E195C"/>
    <w:rsid w:val="007E65F6"/>
    <w:rsid w:val="007E7A1E"/>
    <w:rsid w:val="00802089"/>
    <w:rsid w:val="0080702A"/>
    <w:rsid w:val="00813435"/>
    <w:rsid w:val="008136D3"/>
    <w:rsid w:val="00816BB8"/>
    <w:rsid w:val="00820928"/>
    <w:rsid w:val="00820B9D"/>
    <w:rsid w:val="008217D3"/>
    <w:rsid w:val="008226E0"/>
    <w:rsid w:val="00823A82"/>
    <w:rsid w:val="00823CCE"/>
    <w:rsid w:val="00825436"/>
    <w:rsid w:val="00826B78"/>
    <w:rsid w:val="00831C58"/>
    <w:rsid w:val="00837C8C"/>
    <w:rsid w:val="0084222E"/>
    <w:rsid w:val="00842839"/>
    <w:rsid w:val="008455CE"/>
    <w:rsid w:val="0084633A"/>
    <w:rsid w:val="00847E5F"/>
    <w:rsid w:val="008535B8"/>
    <w:rsid w:val="00855987"/>
    <w:rsid w:val="008605DF"/>
    <w:rsid w:val="008641E3"/>
    <w:rsid w:val="00864C7F"/>
    <w:rsid w:val="0086554E"/>
    <w:rsid w:val="0087518A"/>
    <w:rsid w:val="00877D42"/>
    <w:rsid w:val="00894BA5"/>
    <w:rsid w:val="00895379"/>
    <w:rsid w:val="00896602"/>
    <w:rsid w:val="008A188C"/>
    <w:rsid w:val="008A6D7C"/>
    <w:rsid w:val="008A6EC7"/>
    <w:rsid w:val="008B04B0"/>
    <w:rsid w:val="008B089C"/>
    <w:rsid w:val="008B0948"/>
    <w:rsid w:val="008B32E4"/>
    <w:rsid w:val="008B4A73"/>
    <w:rsid w:val="008B7097"/>
    <w:rsid w:val="008B77CD"/>
    <w:rsid w:val="008C4399"/>
    <w:rsid w:val="008C65D2"/>
    <w:rsid w:val="008C709E"/>
    <w:rsid w:val="008D2B28"/>
    <w:rsid w:val="008D37A9"/>
    <w:rsid w:val="008D49C1"/>
    <w:rsid w:val="008D5197"/>
    <w:rsid w:val="008E0EDB"/>
    <w:rsid w:val="008E34DF"/>
    <w:rsid w:val="008E43DE"/>
    <w:rsid w:val="008E5F38"/>
    <w:rsid w:val="008E6A5B"/>
    <w:rsid w:val="008F03E1"/>
    <w:rsid w:val="008F0418"/>
    <w:rsid w:val="008F1F88"/>
    <w:rsid w:val="008F5120"/>
    <w:rsid w:val="008F6DDC"/>
    <w:rsid w:val="009004BB"/>
    <w:rsid w:val="00901811"/>
    <w:rsid w:val="009020DF"/>
    <w:rsid w:val="00906F33"/>
    <w:rsid w:val="009077E4"/>
    <w:rsid w:val="00913408"/>
    <w:rsid w:val="00913D73"/>
    <w:rsid w:val="0091558D"/>
    <w:rsid w:val="00915A79"/>
    <w:rsid w:val="00920BA6"/>
    <w:rsid w:val="00922DB4"/>
    <w:rsid w:val="0092383C"/>
    <w:rsid w:val="009253D1"/>
    <w:rsid w:val="00925885"/>
    <w:rsid w:val="009363A0"/>
    <w:rsid w:val="009366FE"/>
    <w:rsid w:val="00937389"/>
    <w:rsid w:val="00937F38"/>
    <w:rsid w:val="009418E2"/>
    <w:rsid w:val="00941C85"/>
    <w:rsid w:val="00944678"/>
    <w:rsid w:val="00944DBC"/>
    <w:rsid w:val="00951024"/>
    <w:rsid w:val="00951C3D"/>
    <w:rsid w:val="009555AB"/>
    <w:rsid w:val="00955B01"/>
    <w:rsid w:val="00961640"/>
    <w:rsid w:val="00963030"/>
    <w:rsid w:val="00965E52"/>
    <w:rsid w:val="009668D0"/>
    <w:rsid w:val="009677E4"/>
    <w:rsid w:val="009678FB"/>
    <w:rsid w:val="009752DA"/>
    <w:rsid w:val="009754C8"/>
    <w:rsid w:val="0097693C"/>
    <w:rsid w:val="00977F04"/>
    <w:rsid w:val="0098037C"/>
    <w:rsid w:val="00983D79"/>
    <w:rsid w:val="00984DC0"/>
    <w:rsid w:val="00984E9C"/>
    <w:rsid w:val="00986E7D"/>
    <w:rsid w:val="00991308"/>
    <w:rsid w:val="009929DD"/>
    <w:rsid w:val="00992DAE"/>
    <w:rsid w:val="00993070"/>
    <w:rsid w:val="00995BE9"/>
    <w:rsid w:val="00995F6A"/>
    <w:rsid w:val="00996512"/>
    <w:rsid w:val="009A182F"/>
    <w:rsid w:val="009A2F40"/>
    <w:rsid w:val="009A3880"/>
    <w:rsid w:val="009A712C"/>
    <w:rsid w:val="009B15A8"/>
    <w:rsid w:val="009B2200"/>
    <w:rsid w:val="009B2DD4"/>
    <w:rsid w:val="009B6B98"/>
    <w:rsid w:val="009C1E00"/>
    <w:rsid w:val="009C3A5C"/>
    <w:rsid w:val="009C4B7D"/>
    <w:rsid w:val="009C4DEE"/>
    <w:rsid w:val="009D0F19"/>
    <w:rsid w:val="009D2194"/>
    <w:rsid w:val="009D4186"/>
    <w:rsid w:val="009D5705"/>
    <w:rsid w:val="009E4645"/>
    <w:rsid w:val="009E5766"/>
    <w:rsid w:val="009E583C"/>
    <w:rsid w:val="009E58E3"/>
    <w:rsid w:val="009E6C34"/>
    <w:rsid w:val="009E754C"/>
    <w:rsid w:val="009F2786"/>
    <w:rsid w:val="009F301B"/>
    <w:rsid w:val="009F3853"/>
    <w:rsid w:val="009F4394"/>
    <w:rsid w:val="009F6BA7"/>
    <w:rsid w:val="009F711E"/>
    <w:rsid w:val="00A00DCC"/>
    <w:rsid w:val="00A0133B"/>
    <w:rsid w:val="00A02DAE"/>
    <w:rsid w:val="00A039A9"/>
    <w:rsid w:val="00A07188"/>
    <w:rsid w:val="00A23142"/>
    <w:rsid w:val="00A23268"/>
    <w:rsid w:val="00A23422"/>
    <w:rsid w:val="00A2456C"/>
    <w:rsid w:val="00A254F9"/>
    <w:rsid w:val="00A30566"/>
    <w:rsid w:val="00A3589C"/>
    <w:rsid w:val="00A361EB"/>
    <w:rsid w:val="00A45812"/>
    <w:rsid w:val="00A469E1"/>
    <w:rsid w:val="00A470E8"/>
    <w:rsid w:val="00A47A28"/>
    <w:rsid w:val="00A502ED"/>
    <w:rsid w:val="00A53C68"/>
    <w:rsid w:val="00A5420F"/>
    <w:rsid w:val="00A554DC"/>
    <w:rsid w:val="00A55F1E"/>
    <w:rsid w:val="00A561EE"/>
    <w:rsid w:val="00A56F5C"/>
    <w:rsid w:val="00A617EE"/>
    <w:rsid w:val="00A76191"/>
    <w:rsid w:val="00A83160"/>
    <w:rsid w:val="00A86492"/>
    <w:rsid w:val="00A86692"/>
    <w:rsid w:val="00A915E2"/>
    <w:rsid w:val="00A95251"/>
    <w:rsid w:val="00A95621"/>
    <w:rsid w:val="00AA5048"/>
    <w:rsid w:val="00AA50EA"/>
    <w:rsid w:val="00AA6304"/>
    <w:rsid w:val="00AA70C3"/>
    <w:rsid w:val="00AB1E08"/>
    <w:rsid w:val="00AB2FDC"/>
    <w:rsid w:val="00AB329E"/>
    <w:rsid w:val="00AB61C5"/>
    <w:rsid w:val="00AC1A40"/>
    <w:rsid w:val="00AC2B35"/>
    <w:rsid w:val="00AC5CCA"/>
    <w:rsid w:val="00AD0C6C"/>
    <w:rsid w:val="00AD4F9F"/>
    <w:rsid w:val="00AD58C1"/>
    <w:rsid w:val="00AE30EA"/>
    <w:rsid w:val="00AE62DA"/>
    <w:rsid w:val="00AF46DB"/>
    <w:rsid w:val="00AF5538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527E"/>
    <w:rsid w:val="00B17EA8"/>
    <w:rsid w:val="00B21F32"/>
    <w:rsid w:val="00B26CA7"/>
    <w:rsid w:val="00B26E7A"/>
    <w:rsid w:val="00B27B2F"/>
    <w:rsid w:val="00B3049D"/>
    <w:rsid w:val="00B37FBA"/>
    <w:rsid w:val="00B37FBC"/>
    <w:rsid w:val="00B416EE"/>
    <w:rsid w:val="00B4197C"/>
    <w:rsid w:val="00B459F4"/>
    <w:rsid w:val="00B5262A"/>
    <w:rsid w:val="00B5457B"/>
    <w:rsid w:val="00B55816"/>
    <w:rsid w:val="00B5630A"/>
    <w:rsid w:val="00B56D76"/>
    <w:rsid w:val="00B57D74"/>
    <w:rsid w:val="00B63BB5"/>
    <w:rsid w:val="00B6404F"/>
    <w:rsid w:val="00B671FB"/>
    <w:rsid w:val="00B67679"/>
    <w:rsid w:val="00B67934"/>
    <w:rsid w:val="00B67D6B"/>
    <w:rsid w:val="00B763A6"/>
    <w:rsid w:val="00B76E82"/>
    <w:rsid w:val="00B81134"/>
    <w:rsid w:val="00B83389"/>
    <w:rsid w:val="00B837DE"/>
    <w:rsid w:val="00B85122"/>
    <w:rsid w:val="00B856DC"/>
    <w:rsid w:val="00B900CF"/>
    <w:rsid w:val="00B94248"/>
    <w:rsid w:val="00B94B25"/>
    <w:rsid w:val="00B95EC7"/>
    <w:rsid w:val="00B9773F"/>
    <w:rsid w:val="00B97E77"/>
    <w:rsid w:val="00BA0C91"/>
    <w:rsid w:val="00BA2C1E"/>
    <w:rsid w:val="00BA7019"/>
    <w:rsid w:val="00BA7350"/>
    <w:rsid w:val="00BB26C4"/>
    <w:rsid w:val="00BC00F8"/>
    <w:rsid w:val="00BC12E2"/>
    <w:rsid w:val="00BC3854"/>
    <w:rsid w:val="00BC4B57"/>
    <w:rsid w:val="00BC7A39"/>
    <w:rsid w:val="00BD0AF4"/>
    <w:rsid w:val="00BD1F19"/>
    <w:rsid w:val="00BD4477"/>
    <w:rsid w:val="00BD54CF"/>
    <w:rsid w:val="00BD6F87"/>
    <w:rsid w:val="00BD7F3D"/>
    <w:rsid w:val="00BE0BFC"/>
    <w:rsid w:val="00BE2725"/>
    <w:rsid w:val="00BE2AE9"/>
    <w:rsid w:val="00BE45B8"/>
    <w:rsid w:val="00BF0D1E"/>
    <w:rsid w:val="00BF127D"/>
    <w:rsid w:val="00BF48C9"/>
    <w:rsid w:val="00BF7AEB"/>
    <w:rsid w:val="00C001BC"/>
    <w:rsid w:val="00C00FE8"/>
    <w:rsid w:val="00C0118C"/>
    <w:rsid w:val="00C02F8D"/>
    <w:rsid w:val="00C04C9C"/>
    <w:rsid w:val="00C05334"/>
    <w:rsid w:val="00C07535"/>
    <w:rsid w:val="00C10A3C"/>
    <w:rsid w:val="00C11709"/>
    <w:rsid w:val="00C12EB6"/>
    <w:rsid w:val="00C2095F"/>
    <w:rsid w:val="00C2208D"/>
    <w:rsid w:val="00C22989"/>
    <w:rsid w:val="00C27F46"/>
    <w:rsid w:val="00C328E1"/>
    <w:rsid w:val="00C33ADD"/>
    <w:rsid w:val="00C352DD"/>
    <w:rsid w:val="00C35626"/>
    <w:rsid w:val="00C35BB1"/>
    <w:rsid w:val="00C3752D"/>
    <w:rsid w:val="00C37D9F"/>
    <w:rsid w:val="00C44D00"/>
    <w:rsid w:val="00C51F97"/>
    <w:rsid w:val="00C533FD"/>
    <w:rsid w:val="00C64AD7"/>
    <w:rsid w:val="00C65554"/>
    <w:rsid w:val="00C67599"/>
    <w:rsid w:val="00C71838"/>
    <w:rsid w:val="00C727E6"/>
    <w:rsid w:val="00C74955"/>
    <w:rsid w:val="00C74B7B"/>
    <w:rsid w:val="00C75B02"/>
    <w:rsid w:val="00C7710D"/>
    <w:rsid w:val="00C80B9B"/>
    <w:rsid w:val="00C810C0"/>
    <w:rsid w:val="00C8158A"/>
    <w:rsid w:val="00C81A31"/>
    <w:rsid w:val="00C82DC0"/>
    <w:rsid w:val="00C8425B"/>
    <w:rsid w:val="00C86EB1"/>
    <w:rsid w:val="00C900A6"/>
    <w:rsid w:val="00C93536"/>
    <w:rsid w:val="00C9466F"/>
    <w:rsid w:val="00C956EA"/>
    <w:rsid w:val="00CA14A1"/>
    <w:rsid w:val="00CA2C67"/>
    <w:rsid w:val="00CA2D78"/>
    <w:rsid w:val="00CA4BC3"/>
    <w:rsid w:val="00CA5F36"/>
    <w:rsid w:val="00CA7E42"/>
    <w:rsid w:val="00CB4213"/>
    <w:rsid w:val="00CB5DDA"/>
    <w:rsid w:val="00CC26EC"/>
    <w:rsid w:val="00CC3362"/>
    <w:rsid w:val="00CD1898"/>
    <w:rsid w:val="00CD5B3F"/>
    <w:rsid w:val="00CE085E"/>
    <w:rsid w:val="00CF1C95"/>
    <w:rsid w:val="00CF5DE8"/>
    <w:rsid w:val="00D00DC7"/>
    <w:rsid w:val="00D026EB"/>
    <w:rsid w:val="00D026EE"/>
    <w:rsid w:val="00D0326F"/>
    <w:rsid w:val="00D0385E"/>
    <w:rsid w:val="00D04BA2"/>
    <w:rsid w:val="00D05176"/>
    <w:rsid w:val="00D133E8"/>
    <w:rsid w:val="00D153EF"/>
    <w:rsid w:val="00D15D55"/>
    <w:rsid w:val="00D17D88"/>
    <w:rsid w:val="00D202FB"/>
    <w:rsid w:val="00D22E94"/>
    <w:rsid w:val="00D25ACA"/>
    <w:rsid w:val="00D25AEE"/>
    <w:rsid w:val="00D329AA"/>
    <w:rsid w:val="00D329C7"/>
    <w:rsid w:val="00D3369D"/>
    <w:rsid w:val="00D3380B"/>
    <w:rsid w:val="00D367B9"/>
    <w:rsid w:val="00D37FC7"/>
    <w:rsid w:val="00D43A6F"/>
    <w:rsid w:val="00D44B29"/>
    <w:rsid w:val="00D475D7"/>
    <w:rsid w:val="00D52A7E"/>
    <w:rsid w:val="00D554EA"/>
    <w:rsid w:val="00D568E6"/>
    <w:rsid w:val="00D61636"/>
    <w:rsid w:val="00D63226"/>
    <w:rsid w:val="00D63B03"/>
    <w:rsid w:val="00D63EDA"/>
    <w:rsid w:val="00D679F0"/>
    <w:rsid w:val="00D72F2E"/>
    <w:rsid w:val="00D74A5B"/>
    <w:rsid w:val="00D75324"/>
    <w:rsid w:val="00D77BA2"/>
    <w:rsid w:val="00D805C9"/>
    <w:rsid w:val="00D9376B"/>
    <w:rsid w:val="00D9551F"/>
    <w:rsid w:val="00DA617C"/>
    <w:rsid w:val="00DB1ED6"/>
    <w:rsid w:val="00DB37E8"/>
    <w:rsid w:val="00DB3D5F"/>
    <w:rsid w:val="00DB4239"/>
    <w:rsid w:val="00DB46F2"/>
    <w:rsid w:val="00DB7784"/>
    <w:rsid w:val="00DC13B1"/>
    <w:rsid w:val="00DC1712"/>
    <w:rsid w:val="00DC1D2E"/>
    <w:rsid w:val="00DC2B89"/>
    <w:rsid w:val="00DC59A4"/>
    <w:rsid w:val="00DC5A10"/>
    <w:rsid w:val="00DD0EC9"/>
    <w:rsid w:val="00DD477D"/>
    <w:rsid w:val="00DD6077"/>
    <w:rsid w:val="00DD6BA9"/>
    <w:rsid w:val="00DD7C0B"/>
    <w:rsid w:val="00DE1A29"/>
    <w:rsid w:val="00DE580A"/>
    <w:rsid w:val="00DE6445"/>
    <w:rsid w:val="00DF2EAD"/>
    <w:rsid w:val="00DF3EDE"/>
    <w:rsid w:val="00DF71D2"/>
    <w:rsid w:val="00E07A1F"/>
    <w:rsid w:val="00E104B8"/>
    <w:rsid w:val="00E114F5"/>
    <w:rsid w:val="00E133A1"/>
    <w:rsid w:val="00E153C6"/>
    <w:rsid w:val="00E155BC"/>
    <w:rsid w:val="00E15E2F"/>
    <w:rsid w:val="00E16515"/>
    <w:rsid w:val="00E21354"/>
    <w:rsid w:val="00E24504"/>
    <w:rsid w:val="00E266EB"/>
    <w:rsid w:val="00E277B5"/>
    <w:rsid w:val="00E305A3"/>
    <w:rsid w:val="00E30DA7"/>
    <w:rsid w:val="00E33B5E"/>
    <w:rsid w:val="00E3516B"/>
    <w:rsid w:val="00E36A7A"/>
    <w:rsid w:val="00E423EC"/>
    <w:rsid w:val="00E46F8D"/>
    <w:rsid w:val="00E50A71"/>
    <w:rsid w:val="00E534A4"/>
    <w:rsid w:val="00E54499"/>
    <w:rsid w:val="00E5634C"/>
    <w:rsid w:val="00E56EC8"/>
    <w:rsid w:val="00E6025D"/>
    <w:rsid w:val="00E6191A"/>
    <w:rsid w:val="00E626AE"/>
    <w:rsid w:val="00E7089C"/>
    <w:rsid w:val="00E73FB6"/>
    <w:rsid w:val="00E75A21"/>
    <w:rsid w:val="00E813DC"/>
    <w:rsid w:val="00E826F4"/>
    <w:rsid w:val="00E832C6"/>
    <w:rsid w:val="00E843EF"/>
    <w:rsid w:val="00E85814"/>
    <w:rsid w:val="00E902E3"/>
    <w:rsid w:val="00E90BAF"/>
    <w:rsid w:val="00E93036"/>
    <w:rsid w:val="00E95108"/>
    <w:rsid w:val="00E9661C"/>
    <w:rsid w:val="00E96DEA"/>
    <w:rsid w:val="00EA0A25"/>
    <w:rsid w:val="00EA0FE0"/>
    <w:rsid w:val="00EA2FFA"/>
    <w:rsid w:val="00EA6A25"/>
    <w:rsid w:val="00EA718A"/>
    <w:rsid w:val="00EA7BEB"/>
    <w:rsid w:val="00EB230E"/>
    <w:rsid w:val="00EC1B0B"/>
    <w:rsid w:val="00EC2442"/>
    <w:rsid w:val="00EC3710"/>
    <w:rsid w:val="00ED13D3"/>
    <w:rsid w:val="00ED4460"/>
    <w:rsid w:val="00ED747D"/>
    <w:rsid w:val="00ED7617"/>
    <w:rsid w:val="00EE456B"/>
    <w:rsid w:val="00EF248F"/>
    <w:rsid w:val="00EF44A3"/>
    <w:rsid w:val="00EF66C2"/>
    <w:rsid w:val="00EF6A35"/>
    <w:rsid w:val="00EF701C"/>
    <w:rsid w:val="00F00F94"/>
    <w:rsid w:val="00F06240"/>
    <w:rsid w:val="00F1067C"/>
    <w:rsid w:val="00F122D0"/>
    <w:rsid w:val="00F139DA"/>
    <w:rsid w:val="00F13CF0"/>
    <w:rsid w:val="00F163D5"/>
    <w:rsid w:val="00F16EC6"/>
    <w:rsid w:val="00F172F8"/>
    <w:rsid w:val="00F20B57"/>
    <w:rsid w:val="00F22EBB"/>
    <w:rsid w:val="00F23577"/>
    <w:rsid w:val="00F259CE"/>
    <w:rsid w:val="00F30334"/>
    <w:rsid w:val="00F307BA"/>
    <w:rsid w:val="00F31D65"/>
    <w:rsid w:val="00F33399"/>
    <w:rsid w:val="00F34108"/>
    <w:rsid w:val="00F34757"/>
    <w:rsid w:val="00F44B3E"/>
    <w:rsid w:val="00F46E3C"/>
    <w:rsid w:val="00F47D23"/>
    <w:rsid w:val="00F540D7"/>
    <w:rsid w:val="00F56BDE"/>
    <w:rsid w:val="00F60FD1"/>
    <w:rsid w:val="00F620D5"/>
    <w:rsid w:val="00F67EE0"/>
    <w:rsid w:val="00F700D2"/>
    <w:rsid w:val="00F7052D"/>
    <w:rsid w:val="00F706E0"/>
    <w:rsid w:val="00F71A53"/>
    <w:rsid w:val="00F73129"/>
    <w:rsid w:val="00F77EF5"/>
    <w:rsid w:val="00F83E09"/>
    <w:rsid w:val="00F842B7"/>
    <w:rsid w:val="00F85D71"/>
    <w:rsid w:val="00F95C4C"/>
    <w:rsid w:val="00FA24E6"/>
    <w:rsid w:val="00FA41EC"/>
    <w:rsid w:val="00FB371C"/>
    <w:rsid w:val="00FB4229"/>
    <w:rsid w:val="00FB54C5"/>
    <w:rsid w:val="00FB6CD0"/>
    <w:rsid w:val="00FC036C"/>
    <w:rsid w:val="00FC13A3"/>
    <w:rsid w:val="00FC39E3"/>
    <w:rsid w:val="00FC570B"/>
    <w:rsid w:val="00FC5D1E"/>
    <w:rsid w:val="00FD1406"/>
    <w:rsid w:val="00FD228B"/>
    <w:rsid w:val="00FD446D"/>
    <w:rsid w:val="00FD48A4"/>
    <w:rsid w:val="00FD5A57"/>
    <w:rsid w:val="00FE37A1"/>
    <w:rsid w:val="00FE4375"/>
    <w:rsid w:val="00FF013D"/>
    <w:rsid w:val="00FF3380"/>
    <w:rsid w:val="00FF3B7F"/>
    <w:rsid w:val="00FF421C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E6F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rsid w:val="00004A26"/>
    <w:rPr>
      <w:sz w:val="24"/>
      <w:szCs w:val="24"/>
    </w:rPr>
  </w:style>
  <w:style w:type="paragraph" w:styleId="1">
    <w:name w:val="heading 1"/>
    <w:basedOn w:val="a1"/>
    <w:next w:val="a1"/>
    <w:link w:val="10"/>
    <w:rsid w:val="008D49C1"/>
    <w:pPr>
      <w:keepNext/>
      <w:numPr>
        <w:numId w:val="12"/>
      </w:numPr>
      <w:spacing w:before="12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rsid w:val="008D49C1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rsid w:val="008D49C1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rsid w:val="008D49C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rsid w:val="008D49C1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rsid w:val="008D49C1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rsid w:val="008D49C1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1"/>
    <w:next w:val="a1"/>
    <w:rsid w:val="008D49C1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rsid w:val="008D49C1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1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2"/>
    <w:semiHidden/>
  </w:style>
  <w:style w:type="character" w:customStyle="1" w:styleId="10">
    <w:name w:val="Заголовок 1 Знак"/>
    <w:link w:val="1"/>
    <w:rsid w:val="009F4394"/>
    <w:rPr>
      <w:rFonts w:cs="Arial"/>
      <w:b/>
      <w:bCs/>
      <w:kern w:val="32"/>
      <w:sz w:val="28"/>
      <w:szCs w:val="32"/>
    </w:rPr>
  </w:style>
  <w:style w:type="paragraph" w:styleId="a9">
    <w:name w:val="Normal Indent"/>
    <w:basedOn w:val="a1"/>
    <w:semiHidden/>
    <w:pPr>
      <w:ind w:left="708"/>
    </w:pPr>
  </w:style>
  <w:style w:type="paragraph" w:styleId="a0">
    <w:name w:val="List Bullet"/>
    <w:basedOn w:val="a1"/>
    <w:autoRedefine/>
    <w:semiHidden/>
    <w:pPr>
      <w:numPr>
        <w:numId w:val="1"/>
      </w:numPr>
      <w:tabs>
        <w:tab w:val="clear" w:pos="360"/>
        <w:tab w:val="num" w:pos="-360"/>
      </w:tabs>
      <w:ind w:left="-360"/>
    </w:p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Date"/>
    <w:basedOn w:val="a1"/>
    <w:next w:val="a1"/>
    <w:semiHidden/>
  </w:style>
  <w:style w:type="paragraph" w:styleId="ac">
    <w:name w:val="Note Heading"/>
    <w:basedOn w:val="a1"/>
    <w:next w:val="a1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d">
    <w:name w:val="Body Text"/>
    <w:basedOn w:val="a1"/>
    <w:semiHidden/>
    <w:pPr>
      <w:spacing w:after="120"/>
    </w:pPr>
  </w:style>
  <w:style w:type="paragraph" w:styleId="ae">
    <w:name w:val="Body Text First Indent"/>
    <w:basedOn w:val="ad"/>
    <w:semiHidden/>
    <w:pPr>
      <w:ind w:firstLine="210"/>
    </w:pPr>
  </w:style>
  <w:style w:type="paragraph" w:styleId="af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f"/>
    <w:semiHidden/>
    <w:pPr>
      <w:ind w:firstLine="210"/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0">
    <w:name w:val="Title"/>
    <w:basedOn w:val="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line number"/>
    <w:basedOn w:val="a2"/>
    <w:semiHidden/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3">
    <w:name w:val="envelope return"/>
    <w:basedOn w:val="a1"/>
    <w:semiHidden/>
    <w:rPr>
      <w:rFonts w:ascii="Arial" w:hAnsi="Arial" w:cs="Arial"/>
      <w:sz w:val="20"/>
      <w:szCs w:val="20"/>
    </w:rPr>
  </w:style>
  <w:style w:type="paragraph" w:styleId="af2">
    <w:name w:val="Normal (Web)"/>
    <w:basedOn w:val="a1"/>
    <w:semiHidden/>
  </w:style>
  <w:style w:type="character" w:styleId="HTML2">
    <w:name w:val="HTML Definition"/>
    <w:semiHidden/>
    <w:rPr>
      <w:i/>
      <w:iCs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pPr>
      <w:spacing w:after="120" w:line="480" w:lineRule="auto"/>
      <w:ind w:left="283"/>
    </w:pPr>
  </w:style>
  <w:style w:type="paragraph" w:styleId="33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3">
    <w:name w:val="Subtitle"/>
    <w:basedOn w:val="a1"/>
    <w:pPr>
      <w:spacing w:after="60"/>
      <w:jc w:val="center"/>
      <w:outlineLvl w:val="1"/>
    </w:pPr>
    <w:rPr>
      <w:rFonts w:ascii="Arial" w:hAnsi="Arial" w:cs="Arial"/>
    </w:rPr>
  </w:style>
  <w:style w:type="paragraph" w:styleId="af4">
    <w:name w:val="Signature"/>
    <w:basedOn w:val="a1"/>
    <w:semiHidden/>
    <w:pPr>
      <w:ind w:left="4252"/>
    </w:pPr>
  </w:style>
  <w:style w:type="paragraph" w:styleId="af5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4">
    <w:name w:val="List Continue 3"/>
    <w:basedOn w:val="a1"/>
    <w:semiHidden/>
    <w:pPr>
      <w:spacing w:after="120"/>
      <w:ind w:left="849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52">
    <w:name w:val="List Continue 5"/>
    <w:basedOn w:val="a1"/>
    <w:semiHidden/>
    <w:pPr>
      <w:spacing w:after="120"/>
      <w:ind w:left="1415"/>
    </w:pPr>
  </w:style>
  <w:style w:type="character" w:styleId="af6">
    <w:name w:val="FollowedHyperlink"/>
    <w:semiHidden/>
    <w:rPr>
      <w:color w:val="800080"/>
      <w:u w:val="single"/>
    </w:rPr>
  </w:style>
  <w:style w:type="paragraph" w:styleId="af7">
    <w:name w:val="Closing"/>
    <w:basedOn w:val="a1"/>
    <w:semiHidden/>
    <w:pPr>
      <w:ind w:left="4252"/>
    </w:pPr>
  </w:style>
  <w:style w:type="paragraph" w:styleId="af8">
    <w:name w:val="List"/>
    <w:basedOn w:val="a1"/>
    <w:semiHidden/>
    <w:pPr>
      <w:ind w:left="283" w:hanging="283"/>
    </w:pPr>
  </w:style>
  <w:style w:type="paragraph" w:styleId="27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character" w:styleId="af9">
    <w:name w:val="Strong"/>
    <w:rPr>
      <w:b/>
      <w:bCs/>
    </w:rPr>
  </w:style>
  <w:style w:type="paragraph" w:styleId="afa">
    <w:name w:val="Plain Text"/>
    <w:basedOn w:val="a1"/>
    <w:semiHidden/>
    <w:rPr>
      <w:rFonts w:ascii="Courier New" w:hAnsi="Courier New" w:cs="Courier New"/>
      <w:sz w:val="20"/>
      <w:szCs w:val="20"/>
    </w:rPr>
  </w:style>
  <w:style w:type="paragraph" w:styleId="afb">
    <w:name w:val="Block Text"/>
    <w:basedOn w:val="a1"/>
    <w:semiHidden/>
    <w:pPr>
      <w:spacing w:after="120"/>
      <w:ind w:left="1440" w:right="1440"/>
    </w:pPr>
  </w:style>
  <w:style w:type="character" w:styleId="HTML6">
    <w:name w:val="HTML Cite"/>
    <w:semiHidden/>
    <w:rPr>
      <w:i/>
      <w:iCs/>
    </w:rPr>
  </w:style>
  <w:style w:type="paragraph" w:styleId="afc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d">
    <w:name w:val="E-mail Signature"/>
    <w:basedOn w:val="a1"/>
    <w:semiHidden/>
  </w:style>
  <w:style w:type="character" w:styleId="afe">
    <w:name w:val="annotation reference"/>
    <w:semiHidden/>
    <w:rsid w:val="00E305A3"/>
    <w:rPr>
      <w:sz w:val="16"/>
      <w:szCs w:val="16"/>
    </w:rPr>
  </w:style>
  <w:style w:type="paragraph" w:styleId="aff">
    <w:name w:val="annotation subject"/>
    <w:basedOn w:val="a1"/>
    <w:semiHidden/>
    <w:rsid w:val="00BF7AEB"/>
    <w:rPr>
      <w:b/>
      <w:bCs/>
      <w:sz w:val="20"/>
      <w:szCs w:val="20"/>
    </w:rPr>
  </w:style>
  <w:style w:type="paragraph" w:styleId="aff0">
    <w:name w:val="Balloon Text"/>
    <w:basedOn w:val="a1"/>
    <w:semiHidden/>
    <w:rsid w:val="00E305A3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8">
    <w:name w:val="toc 2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6">
    <w:name w:val="toc 3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rsid w:val="005669BB"/>
    <w:pPr>
      <w:numPr>
        <w:numId w:val="13"/>
      </w:numPr>
    </w:pPr>
  </w:style>
  <w:style w:type="numbering" w:styleId="111111">
    <w:name w:val="Outline List 2"/>
    <w:basedOn w:val="a4"/>
    <w:semiHidden/>
    <w:rsid w:val="005669BB"/>
    <w:pPr>
      <w:numPr>
        <w:numId w:val="14"/>
      </w:numPr>
    </w:pPr>
  </w:style>
  <w:style w:type="paragraph" w:customStyle="1" w:styleId="aff1">
    <w:name w:val="Маркированный список мой"/>
    <w:basedOn w:val="a1"/>
    <w:rsid w:val="00DD0EC9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12">
    <w:name w:val="Бланковый1"/>
    <w:semiHidden/>
    <w:rsid w:val="00DB3D5F"/>
    <w:pPr>
      <w:spacing w:after="160" w:line="259" w:lineRule="auto"/>
    </w:pPr>
    <w:rPr>
      <w:sz w:val="10"/>
    </w:rPr>
  </w:style>
  <w:style w:type="paragraph" w:customStyle="1" w:styleId="aff2">
    <w:name w:val="Обычный с отступом"/>
    <w:basedOn w:val="a1"/>
    <w:autoRedefine/>
    <w:rsid w:val="00B26CA7"/>
    <w:pPr>
      <w:suppressAutoHyphens/>
      <w:ind w:firstLine="709"/>
      <w:jc w:val="both"/>
    </w:pPr>
    <w:rPr>
      <w:sz w:val="26"/>
      <w:szCs w:val="20"/>
    </w:rPr>
  </w:style>
  <w:style w:type="paragraph" w:customStyle="1" w:styleId="aff3">
    <w:name w:val="Стандарт"/>
    <w:basedOn w:val="a1"/>
    <w:autoRedefine/>
    <w:rsid w:val="009B2DD4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aff4">
    <w:name w:val="caption"/>
    <w:basedOn w:val="a1"/>
    <w:next w:val="a1"/>
    <w:rsid w:val="00B671FB"/>
    <w:rPr>
      <w:b/>
      <w:bCs/>
      <w:sz w:val="20"/>
      <w:szCs w:val="20"/>
    </w:rPr>
  </w:style>
  <w:style w:type="character" w:styleId="aff5">
    <w:name w:val="footnote reference"/>
    <w:semiHidden/>
    <w:rsid w:val="00B671FB"/>
    <w:rPr>
      <w:vertAlign w:val="superscript"/>
    </w:rPr>
  </w:style>
  <w:style w:type="paragraph" w:customStyle="1" w:styleId="-">
    <w:name w:val="Список - точки"/>
    <w:basedOn w:val="a1"/>
    <w:rsid w:val="00A5420F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6">
    <w:name w:val="Table Grid"/>
    <w:basedOn w:val="a3"/>
    <w:rsid w:val="00593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4">
    <w:name w:val="toc 4"/>
    <w:basedOn w:val="a1"/>
    <w:next w:val="a1"/>
    <w:autoRedefine/>
    <w:semiHidden/>
    <w:rsid w:val="004651A8"/>
    <w:pPr>
      <w:ind w:left="720"/>
    </w:pPr>
  </w:style>
  <w:style w:type="paragraph" w:styleId="aff7">
    <w:name w:val="annotation text"/>
    <w:basedOn w:val="a1"/>
    <w:link w:val="aff8"/>
    <w:rsid w:val="0036182E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rsid w:val="0036182E"/>
  </w:style>
  <w:style w:type="paragraph" w:customStyle="1" w:styleId="tdillustration">
    <w:name w:val="td_illustration"/>
    <w:next w:val="a1"/>
    <w:qFormat/>
    <w:rsid w:val="004651A8"/>
    <w:pPr>
      <w:keepNext/>
      <w:spacing w:line="360" w:lineRule="auto"/>
      <w:jc w:val="center"/>
    </w:pPr>
    <w:rPr>
      <w:rFonts w:ascii="Arial" w:hAnsi="Arial"/>
      <w:sz w:val="24"/>
    </w:rPr>
  </w:style>
  <w:style w:type="paragraph" w:customStyle="1" w:styleId="tdillustrationname">
    <w:name w:val="td_illustration_name"/>
    <w:next w:val="a1"/>
    <w:qFormat/>
    <w:rsid w:val="004651A8"/>
    <w:pPr>
      <w:numPr>
        <w:ilvl w:val="7"/>
        <w:numId w:val="38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nontocunorderedcaption">
    <w:name w:val="td_nontoc_unordered_caption"/>
    <w:qFormat/>
    <w:rsid w:val="004651A8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orderedlistlevel1">
    <w:name w:val="td_ordered_list_level_1"/>
    <w:qFormat/>
    <w:rsid w:val="004651A8"/>
    <w:pPr>
      <w:numPr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2">
    <w:name w:val="td_ordered_list_level_2"/>
    <w:qFormat/>
    <w:rsid w:val="004651A8"/>
    <w:pPr>
      <w:numPr>
        <w:ilvl w:val="1"/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3">
    <w:name w:val="td_ordered_list_level_3"/>
    <w:qFormat/>
    <w:rsid w:val="004651A8"/>
    <w:pPr>
      <w:numPr>
        <w:ilvl w:val="2"/>
        <w:numId w:val="25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a1"/>
    <w:link w:val="tdtablecaption0"/>
    <w:qFormat/>
    <w:rsid w:val="004651A8"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4651A8"/>
    <w:rPr>
      <w:rFonts w:ascii="Arial" w:hAnsi="Arial"/>
      <w:b/>
      <w:sz w:val="24"/>
      <w:szCs w:val="24"/>
    </w:rPr>
  </w:style>
  <w:style w:type="paragraph" w:customStyle="1" w:styleId="tdtablename">
    <w:name w:val="td_table_name"/>
    <w:next w:val="a1"/>
    <w:qFormat/>
    <w:rsid w:val="004651A8"/>
    <w:pPr>
      <w:keepNext/>
      <w:numPr>
        <w:ilvl w:val="8"/>
        <w:numId w:val="38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rsid w:val="004651A8"/>
    <w:pPr>
      <w:numPr>
        <w:numId w:val="29"/>
      </w:numPr>
      <w:spacing w:line="360" w:lineRule="auto"/>
    </w:pPr>
    <w:rPr>
      <w:rFonts w:ascii="Arial" w:hAnsi="Arial"/>
      <w:sz w:val="24"/>
    </w:rPr>
  </w:style>
  <w:style w:type="paragraph" w:customStyle="1" w:styleId="tdtableorderedlistlevel2">
    <w:name w:val="td_table_ordered_list_level_2"/>
    <w:qFormat/>
    <w:rsid w:val="004651A8"/>
    <w:pPr>
      <w:numPr>
        <w:ilvl w:val="1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rsid w:val="004651A8"/>
    <w:pPr>
      <w:numPr>
        <w:ilvl w:val="2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text">
    <w:name w:val="td_table_text"/>
    <w:link w:val="tdtabletext0"/>
    <w:qFormat/>
    <w:rsid w:val="004651A8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tdtabletext0">
    <w:name w:val="td_table_text Знак"/>
    <w:link w:val="tdtabletext"/>
    <w:rsid w:val="004651A8"/>
    <w:rPr>
      <w:rFonts w:ascii="Arial" w:hAnsi="Arial"/>
      <w:sz w:val="24"/>
      <w:szCs w:val="24"/>
    </w:rPr>
  </w:style>
  <w:style w:type="paragraph" w:customStyle="1" w:styleId="tdtableunorderedlistlevel1">
    <w:name w:val="td_table_unordered_list_level_1"/>
    <w:qFormat/>
    <w:rsid w:val="004651A8"/>
    <w:pPr>
      <w:numPr>
        <w:numId w:val="32"/>
      </w:numPr>
      <w:spacing w:line="360" w:lineRule="auto"/>
    </w:pPr>
    <w:rPr>
      <w:rFonts w:ascii="Arial" w:hAnsi="Arial"/>
      <w:sz w:val="24"/>
    </w:rPr>
  </w:style>
  <w:style w:type="paragraph" w:customStyle="1" w:styleId="tdtableunorderedlistlevel2">
    <w:name w:val="td_table_unordered_list_level_2"/>
    <w:qFormat/>
    <w:rsid w:val="004651A8"/>
    <w:pPr>
      <w:numPr>
        <w:ilvl w:val="1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rsid w:val="004651A8"/>
    <w:pPr>
      <w:numPr>
        <w:ilvl w:val="2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ext">
    <w:name w:val="td_text"/>
    <w:link w:val="tdtext0"/>
    <w:qFormat/>
    <w:rsid w:val="004651A8"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character" w:customStyle="1" w:styleId="tdtext0">
    <w:name w:val="td_text Знак"/>
    <w:link w:val="tdtext"/>
    <w:rsid w:val="004651A8"/>
    <w:rPr>
      <w:rFonts w:ascii="Arial" w:hAnsi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4651A8"/>
    <w:pPr>
      <w:keepNext/>
      <w:pageBreakBefore/>
      <w:numPr>
        <w:numId w:val="38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4651A8"/>
    <w:pPr>
      <w:keepNext/>
      <w:numPr>
        <w:ilvl w:val="1"/>
        <w:numId w:val="38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4651A8"/>
    <w:pPr>
      <w:keepNext/>
      <w:numPr>
        <w:ilvl w:val="2"/>
        <w:numId w:val="38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4651A8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4651A8"/>
    <w:pPr>
      <w:keepNext/>
      <w:numPr>
        <w:ilvl w:val="3"/>
        <w:numId w:val="38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4651A8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4651A8"/>
    <w:pPr>
      <w:keepNext/>
      <w:numPr>
        <w:ilvl w:val="4"/>
        <w:numId w:val="38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4651A8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4651A8"/>
    <w:pPr>
      <w:keepNext/>
      <w:numPr>
        <w:ilvl w:val="5"/>
        <w:numId w:val="38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4651A8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4651A8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4651A8"/>
    <w:pPr>
      <w:numPr>
        <w:numId w:val="41"/>
      </w:numPr>
      <w:spacing w:line="360" w:lineRule="auto"/>
      <w:jc w:val="both"/>
    </w:pPr>
    <w:rPr>
      <w:rFonts w:ascii="Arial" w:hAnsi="Arial"/>
      <w:sz w:val="24"/>
    </w:rPr>
  </w:style>
  <w:style w:type="character" w:customStyle="1" w:styleId="tdunorderedlistlevel10">
    <w:name w:val="td_unordered_list_level_1 Знак"/>
    <w:link w:val="tdunorderedlistlevel1"/>
    <w:rsid w:val="004651A8"/>
    <w:rPr>
      <w:rFonts w:ascii="Arial" w:hAnsi="Arial"/>
      <w:sz w:val="24"/>
    </w:rPr>
  </w:style>
  <w:style w:type="paragraph" w:customStyle="1" w:styleId="tdunorderedlistlevel2">
    <w:name w:val="td_unordered_list_level_2"/>
    <w:qFormat/>
    <w:rsid w:val="004651A8"/>
    <w:pPr>
      <w:numPr>
        <w:ilvl w:val="1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rsid w:val="004651A8"/>
    <w:pPr>
      <w:numPr>
        <w:ilvl w:val="2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Верхний колонтитул Знак"/>
    <w:link w:val="a5"/>
    <w:rsid w:val="006315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toc 1" w:uiPriority="39"/>
    <w:lsdException w:name="toc 2" w:uiPriority="39"/>
    <w:lsdException w:name="toc 3" w:uiPriority="39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rsid w:val="00004A26"/>
    <w:rPr>
      <w:sz w:val="24"/>
      <w:szCs w:val="24"/>
    </w:rPr>
  </w:style>
  <w:style w:type="paragraph" w:styleId="1">
    <w:name w:val="heading 1"/>
    <w:basedOn w:val="a1"/>
    <w:next w:val="a1"/>
    <w:link w:val="10"/>
    <w:rsid w:val="008D49C1"/>
    <w:pPr>
      <w:keepNext/>
      <w:numPr>
        <w:numId w:val="12"/>
      </w:numPr>
      <w:spacing w:before="12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1">
    <w:name w:val="heading 2"/>
    <w:basedOn w:val="a1"/>
    <w:next w:val="a1"/>
    <w:rsid w:val="008D49C1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rsid w:val="008D49C1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rsid w:val="008D49C1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rsid w:val="008D49C1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rsid w:val="008D49C1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rsid w:val="008D49C1"/>
    <w:pPr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1"/>
    <w:next w:val="a1"/>
    <w:rsid w:val="008D49C1"/>
    <w:pPr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rsid w:val="008D49C1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1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2"/>
    <w:semiHidden/>
  </w:style>
  <w:style w:type="character" w:customStyle="1" w:styleId="10">
    <w:name w:val="Заголовок 1 Знак"/>
    <w:link w:val="1"/>
    <w:rsid w:val="009F4394"/>
    <w:rPr>
      <w:rFonts w:cs="Arial"/>
      <w:b/>
      <w:bCs/>
      <w:kern w:val="32"/>
      <w:sz w:val="28"/>
      <w:szCs w:val="32"/>
    </w:rPr>
  </w:style>
  <w:style w:type="paragraph" w:styleId="a9">
    <w:name w:val="Normal Indent"/>
    <w:basedOn w:val="a1"/>
    <w:semiHidden/>
    <w:pPr>
      <w:ind w:left="708"/>
    </w:pPr>
  </w:style>
  <w:style w:type="paragraph" w:styleId="a0">
    <w:name w:val="List Bullet"/>
    <w:basedOn w:val="a1"/>
    <w:autoRedefine/>
    <w:semiHidden/>
    <w:pPr>
      <w:numPr>
        <w:numId w:val="1"/>
      </w:numPr>
      <w:tabs>
        <w:tab w:val="clear" w:pos="360"/>
        <w:tab w:val="num" w:pos="-360"/>
      </w:tabs>
      <w:ind w:left="-360"/>
    </w:p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Date"/>
    <w:basedOn w:val="a1"/>
    <w:next w:val="a1"/>
    <w:semiHidden/>
  </w:style>
  <w:style w:type="paragraph" w:styleId="ac">
    <w:name w:val="Note Heading"/>
    <w:basedOn w:val="a1"/>
    <w:next w:val="a1"/>
    <w:semiHidden/>
  </w:style>
  <w:style w:type="character" w:styleId="HTML">
    <w:name w:val="HTML Keyboard"/>
    <w:semiHidden/>
    <w:rPr>
      <w:rFonts w:ascii="Courier New" w:hAnsi="Courier New" w:cs="Courier New"/>
      <w:sz w:val="20"/>
      <w:szCs w:val="20"/>
    </w:rPr>
  </w:style>
  <w:style w:type="character" w:styleId="HTML0">
    <w:name w:val="HTML Code"/>
    <w:semiHidden/>
    <w:rPr>
      <w:rFonts w:ascii="Courier New" w:hAnsi="Courier New" w:cs="Courier New"/>
      <w:sz w:val="20"/>
      <w:szCs w:val="20"/>
    </w:rPr>
  </w:style>
  <w:style w:type="paragraph" w:styleId="ad">
    <w:name w:val="Body Text"/>
    <w:basedOn w:val="a1"/>
    <w:semiHidden/>
    <w:pPr>
      <w:spacing w:after="120"/>
    </w:pPr>
  </w:style>
  <w:style w:type="paragraph" w:styleId="ae">
    <w:name w:val="Body Text First Indent"/>
    <w:basedOn w:val="ad"/>
    <w:semiHidden/>
    <w:pPr>
      <w:ind w:firstLine="210"/>
    </w:pPr>
  </w:style>
  <w:style w:type="paragraph" w:styleId="af">
    <w:name w:val="Body Text Indent"/>
    <w:basedOn w:val="a1"/>
    <w:semiHidden/>
    <w:pPr>
      <w:spacing w:after="120"/>
      <w:ind w:left="283"/>
    </w:pPr>
  </w:style>
  <w:style w:type="paragraph" w:styleId="22">
    <w:name w:val="Body Text First Indent 2"/>
    <w:basedOn w:val="af"/>
    <w:semiHidden/>
    <w:pPr>
      <w:ind w:firstLine="210"/>
    </w:pPr>
  </w:style>
  <w:style w:type="paragraph" w:styleId="20">
    <w:name w:val="List Bullet 2"/>
    <w:basedOn w:val="a1"/>
    <w:semiHidden/>
    <w:pPr>
      <w:numPr>
        <w:numId w:val="3"/>
      </w:numPr>
    </w:pPr>
  </w:style>
  <w:style w:type="paragraph" w:styleId="30">
    <w:name w:val="List Bullet 3"/>
    <w:basedOn w:val="a1"/>
    <w:semiHidden/>
    <w:pPr>
      <w:numPr>
        <w:numId w:val="4"/>
      </w:numPr>
    </w:pPr>
  </w:style>
  <w:style w:type="paragraph" w:styleId="40">
    <w:name w:val="List Bullet 4"/>
    <w:basedOn w:val="a1"/>
    <w:semiHidden/>
    <w:pPr>
      <w:numPr>
        <w:numId w:val="5"/>
      </w:numPr>
    </w:pPr>
  </w:style>
  <w:style w:type="paragraph" w:styleId="50">
    <w:name w:val="List Bullet 5"/>
    <w:basedOn w:val="a1"/>
    <w:semiHidden/>
    <w:pPr>
      <w:numPr>
        <w:numId w:val="6"/>
      </w:numPr>
    </w:pPr>
  </w:style>
  <w:style w:type="paragraph" w:styleId="af0">
    <w:name w:val="Title"/>
    <w:basedOn w:val="a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1">
    <w:name w:val="line number"/>
    <w:basedOn w:val="a2"/>
    <w:semiHidden/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character" w:styleId="HTML1">
    <w:name w:val="HTML Sample"/>
    <w:semiHidden/>
    <w:rPr>
      <w:rFonts w:ascii="Courier New" w:hAnsi="Courier New" w:cs="Courier New"/>
    </w:rPr>
  </w:style>
  <w:style w:type="paragraph" w:styleId="23">
    <w:name w:val="envelope return"/>
    <w:basedOn w:val="a1"/>
    <w:semiHidden/>
    <w:rPr>
      <w:rFonts w:ascii="Arial" w:hAnsi="Arial" w:cs="Arial"/>
      <w:sz w:val="20"/>
      <w:szCs w:val="20"/>
    </w:rPr>
  </w:style>
  <w:style w:type="paragraph" w:styleId="af2">
    <w:name w:val="Normal (Web)"/>
    <w:basedOn w:val="a1"/>
    <w:semiHidden/>
  </w:style>
  <w:style w:type="character" w:styleId="HTML2">
    <w:name w:val="HTML Definition"/>
    <w:semiHidden/>
    <w:rPr>
      <w:i/>
      <w:iCs/>
    </w:rPr>
  </w:style>
  <w:style w:type="paragraph" w:styleId="24">
    <w:name w:val="Body Text 2"/>
    <w:basedOn w:val="a1"/>
    <w:semiHidden/>
    <w:pPr>
      <w:spacing w:after="120" w:line="480" w:lineRule="auto"/>
    </w:pPr>
  </w:style>
  <w:style w:type="paragraph" w:styleId="32">
    <w:name w:val="Body Text 3"/>
    <w:basedOn w:val="a1"/>
    <w:semiHidden/>
    <w:pPr>
      <w:spacing w:after="120"/>
    </w:pPr>
    <w:rPr>
      <w:sz w:val="16"/>
      <w:szCs w:val="16"/>
    </w:rPr>
  </w:style>
  <w:style w:type="paragraph" w:styleId="25">
    <w:name w:val="Body Text Indent 2"/>
    <w:basedOn w:val="a1"/>
    <w:semiHidden/>
    <w:pPr>
      <w:spacing w:after="120" w:line="480" w:lineRule="auto"/>
      <w:ind w:left="283"/>
    </w:pPr>
  </w:style>
  <w:style w:type="paragraph" w:styleId="33">
    <w:name w:val="Body Text Indent 3"/>
    <w:basedOn w:val="a1"/>
    <w:semiHidden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Pr>
      <w:i/>
      <w:iCs/>
    </w:rPr>
  </w:style>
  <w:style w:type="character" w:styleId="HTML4">
    <w:name w:val="HTML Typewriter"/>
    <w:semiHidden/>
    <w:rPr>
      <w:rFonts w:ascii="Courier New" w:hAnsi="Courier New" w:cs="Courier New"/>
      <w:sz w:val="20"/>
      <w:szCs w:val="20"/>
    </w:rPr>
  </w:style>
  <w:style w:type="paragraph" w:styleId="af3">
    <w:name w:val="Subtitle"/>
    <w:basedOn w:val="a1"/>
    <w:pPr>
      <w:spacing w:after="60"/>
      <w:jc w:val="center"/>
      <w:outlineLvl w:val="1"/>
    </w:pPr>
    <w:rPr>
      <w:rFonts w:ascii="Arial" w:hAnsi="Arial" w:cs="Arial"/>
    </w:rPr>
  </w:style>
  <w:style w:type="paragraph" w:styleId="af4">
    <w:name w:val="Signature"/>
    <w:basedOn w:val="a1"/>
    <w:semiHidden/>
    <w:pPr>
      <w:ind w:left="4252"/>
    </w:pPr>
  </w:style>
  <w:style w:type="paragraph" w:styleId="af5">
    <w:name w:val="List Continue"/>
    <w:basedOn w:val="a1"/>
    <w:semiHidden/>
    <w:pPr>
      <w:spacing w:after="120"/>
      <w:ind w:left="283"/>
    </w:pPr>
  </w:style>
  <w:style w:type="paragraph" w:styleId="26">
    <w:name w:val="List Continue 2"/>
    <w:basedOn w:val="a1"/>
    <w:semiHidden/>
    <w:pPr>
      <w:spacing w:after="120"/>
      <w:ind w:left="566"/>
    </w:pPr>
  </w:style>
  <w:style w:type="paragraph" w:styleId="34">
    <w:name w:val="List Continue 3"/>
    <w:basedOn w:val="a1"/>
    <w:semiHidden/>
    <w:pPr>
      <w:spacing w:after="120"/>
      <w:ind w:left="849"/>
    </w:pPr>
  </w:style>
  <w:style w:type="paragraph" w:styleId="42">
    <w:name w:val="List Continue 4"/>
    <w:basedOn w:val="a1"/>
    <w:semiHidden/>
    <w:pPr>
      <w:spacing w:after="120"/>
      <w:ind w:left="1132"/>
    </w:pPr>
  </w:style>
  <w:style w:type="paragraph" w:styleId="52">
    <w:name w:val="List Continue 5"/>
    <w:basedOn w:val="a1"/>
    <w:semiHidden/>
    <w:pPr>
      <w:spacing w:after="120"/>
      <w:ind w:left="1415"/>
    </w:pPr>
  </w:style>
  <w:style w:type="character" w:styleId="af6">
    <w:name w:val="FollowedHyperlink"/>
    <w:semiHidden/>
    <w:rPr>
      <w:color w:val="800080"/>
      <w:u w:val="single"/>
    </w:rPr>
  </w:style>
  <w:style w:type="paragraph" w:styleId="af7">
    <w:name w:val="Closing"/>
    <w:basedOn w:val="a1"/>
    <w:semiHidden/>
    <w:pPr>
      <w:ind w:left="4252"/>
    </w:pPr>
  </w:style>
  <w:style w:type="paragraph" w:styleId="af8">
    <w:name w:val="List"/>
    <w:basedOn w:val="a1"/>
    <w:semiHidden/>
    <w:pPr>
      <w:ind w:left="283" w:hanging="283"/>
    </w:pPr>
  </w:style>
  <w:style w:type="paragraph" w:styleId="27">
    <w:name w:val="List 2"/>
    <w:basedOn w:val="a1"/>
    <w:semiHidden/>
    <w:pPr>
      <w:ind w:left="566" w:hanging="283"/>
    </w:pPr>
  </w:style>
  <w:style w:type="paragraph" w:styleId="35">
    <w:name w:val="List 3"/>
    <w:basedOn w:val="a1"/>
    <w:semiHidden/>
    <w:pPr>
      <w:ind w:left="849" w:hanging="283"/>
    </w:pPr>
  </w:style>
  <w:style w:type="paragraph" w:styleId="43">
    <w:name w:val="List 4"/>
    <w:basedOn w:val="a1"/>
    <w:semiHidden/>
    <w:pPr>
      <w:ind w:left="1132" w:hanging="283"/>
    </w:pPr>
  </w:style>
  <w:style w:type="paragraph" w:styleId="53">
    <w:name w:val="List 5"/>
    <w:basedOn w:val="a1"/>
    <w:semiHidden/>
    <w:pPr>
      <w:ind w:left="1415" w:hanging="283"/>
    </w:pPr>
  </w:style>
  <w:style w:type="paragraph" w:styleId="HTML5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character" w:styleId="af9">
    <w:name w:val="Strong"/>
    <w:rPr>
      <w:b/>
      <w:bCs/>
    </w:rPr>
  </w:style>
  <w:style w:type="paragraph" w:styleId="afa">
    <w:name w:val="Plain Text"/>
    <w:basedOn w:val="a1"/>
    <w:semiHidden/>
    <w:rPr>
      <w:rFonts w:ascii="Courier New" w:hAnsi="Courier New" w:cs="Courier New"/>
      <w:sz w:val="20"/>
      <w:szCs w:val="20"/>
    </w:rPr>
  </w:style>
  <w:style w:type="paragraph" w:styleId="afb">
    <w:name w:val="Block Text"/>
    <w:basedOn w:val="a1"/>
    <w:semiHidden/>
    <w:pPr>
      <w:spacing w:after="120"/>
      <w:ind w:left="1440" w:right="1440"/>
    </w:pPr>
  </w:style>
  <w:style w:type="character" w:styleId="HTML6">
    <w:name w:val="HTML Cite"/>
    <w:semiHidden/>
    <w:rPr>
      <w:i/>
      <w:iCs/>
    </w:rPr>
  </w:style>
  <w:style w:type="paragraph" w:styleId="afc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d">
    <w:name w:val="E-mail Signature"/>
    <w:basedOn w:val="a1"/>
    <w:semiHidden/>
  </w:style>
  <w:style w:type="character" w:styleId="afe">
    <w:name w:val="annotation reference"/>
    <w:semiHidden/>
    <w:rsid w:val="00E305A3"/>
    <w:rPr>
      <w:sz w:val="16"/>
      <w:szCs w:val="16"/>
    </w:rPr>
  </w:style>
  <w:style w:type="paragraph" w:styleId="aff">
    <w:name w:val="annotation subject"/>
    <w:basedOn w:val="a1"/>
    <w:semiHidden/>
    <w:rsid w:val="00BF7AEB"/>
    <w:rPr>
      <w:b/>
      <w:bCs/>
      <w:sz w:val="20"/>
      <w:szCs w:val="20"/>
    </w:rPr>
  </w:style>
  <w:style w:type="paragraph" w:styleId="aff0">
    <w:name w:val="Balloon Text"/>
    <w:basedOn w:val="a1"/>
    <w:semiHidden/>
    <w:rsid w:val="00E305A3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8">
    <w:name w:val="toc 2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6">
    <w:name w:val="toc 3"/>
    <w:basedOn w:val="a1"/>
    <w:next w:val="a1"/>
    <w:uiPriority w:val="39"/>
    <w:rsid w:val="004651A8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4"/>
    <w:semiHidden/>
    <w:rsid w:val="005669BB"/>
    <w:pPr>
      <w:numPr>
        <w:numId w:val="13"/>
      </w:numPr>
    </w:pPr>
  </w:style>
  <w:style w:type="numbering" w:styleId="111111">
    <w:name w:val="Outline List 2"/>
    <w:basedOn w:val="a4"/>
    <w:semiHidden/>
    <w:rsid w:val="005669BB"/>
    <w:pPr>
      <w:numPr>
        <w:numId w:val="14"/>
      </w:numPr>
    </w:pPr>
  </w:style>
  <w:style w:type="paragraph" w:customStyle="1" w:styleId="aff1">
    <w:name w:val="Маркированный список мой"/>
    <w:basedOn w:val="a1"/>
    <w:rsid w:val="00DD0EC9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12">
    <w:name w:val="Бланковый1"/>
    <w:semiHidden/>
    <w:rsid w:val="00DB3D5F"/>
    <w:pPr>
      <w:spacing w:after="160" w:line="259" w:lineRule="auto"/>
    </w:pPr>
    <w:rPr>
      <w:sz w:val="10"/>
    </w:rPr>
  </w:style>
  <w:style w:type="paragraph" w:customStyle="1" w:styleId="aff2">
    <w:name w:val="Обычный с отступом"/>
    <w:basedOn w:val="a1"/>
    <w:autoRedefine/>
    <w:rsid w:val="00B26CA7"/>
    <w:pPr>
      <w:suppressAutoHyphens/>
      <w:ind w:firstLine="709"/>
      <w:jc w:val="both"/>
    </w:pPr>
    <w:rPr>
      <w:sz w:val="26"/>
      <w:szCs w:val="20"/>
    </w:rPr>
  </w:style>
  <w:style w:type="paragraph" w:customStyle="1" w:styleId="aff3">
    <w:name w:val="Стандарт"/>
    <w:basedOn w:val="a1"/>
    <w:autoRedefine/>
    <w:rsid w:val="009B2DD4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aff4">
    <w:name w:val="caption"/>
    <w:basedOn w:val="a1"/>
    <w:next w:val="a1"/>
    <w:rsid w:val="00B671FB"/>
    <w:rPr>
      <w:b/>
      <w:bCs/>
      <w:sz w:val="20"/>
      <w:szCs w:val="20"/>
    </w:rPr>
  </w:style>
  <w:style w:type="character" w:styleId="aff5">
    <w:name w:val="footnote reference"/>
    <w:semiHidden/>
    <w:rsid w:val="00B671FB"/>
    <w:rPr>
      <w:vertAlign w:val="superscript"/>
    </w:rPr>
  </w:style>
  <w:style w:type="paragraph" w:customStyle="1" w:styleId="-">
    <w:name w:val="Список - точки"/>
    <w:basedOn w:val="a1"/>
    <w:rsid w:val="00A5420F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6">
    <w:name w:val="Table Grid"/>
    <w:basedOn w:val="a3"/>
    <w:rsid w:val="00593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4">
    <w:name w:val="toc 4"/>
    <w:basedOn w:val="a1"/>
    <w:next w:val="a1"/>
    <w:autoRedefine/>
    <w:semiHidden/>
    <w:rsid w:val="004651A8"/>
    <w:pPr>
      <w:ind w:left="720"/>
    </w:pPr>
  </w:style>
  <w:style w:type="paragraph" w:styleId="aff7">
    <w:name w:val="annotation text"/>
    <w:basedOn w:val="a1"/>
    <w:link w:val="aff8"/>
    <w:rsid w:val="0036182E"/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rsid w:val="0036182E"/>
  </w:style>
  <w:style w:type="paragraph" w:customStyle="1" w:styleId="tdillustration">
    <w:name w:val="td_illustration"/>
    <w:next w:val="a1"/>
    <w:qFormat/>
    <w:rsid w:val="004651A8"/>
    <w:pPr>
      <w:keepNext/>
      <w:spacing w:line="360" w:lineRule="auto"/>
      <w:jc w:val="center"/>
    </w:pPr>
    <w:rPr>
      <w:rFonts w:ascii="Arial" w:hAnsi="Arial"/>
      <w:sz w:val="24"/>
    </w:rPr>
  </w:style>
  <w:style w:type="paragraph" w:customStyle="1" w:styleId="tdillustrationname">
    <w:name w:val="td_illustration_name"/>
    <w:next w:val="a1"/>
    <w:qFormat/>
    <w:rsid w:val="004651A8"/>
    <w:pPr>
      <w:numPr>
        <w:ilvl w:val="7"/>
        <w:numId w:val="38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nontocunorderedcaption">
    <w:name w:val="td_nontoc_unordered_caption"/>
    <w:qFormat/>
    <w:rsid w:val="004651A8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orderedlistlevel1">
    <w:name w:val="td_ordered_list_level_1"/>
    <w:qFormat/>
    <w:rsid w:val="004651A8"/>
    <w:pPr>
      <w:numPr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2">
    <w:name w:val="td_ordered_list_level_2"/>
    <w:qFormat/>
    <w:rsid w:val="004651A8"/>
    <w:pPr>
      <w:numPr>
        <w:ilvl w:val="1"/>
        <w:numId w:val="2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3">
    <w:name w:val="td_ordered_list_level_3"/>
    <w:qFormat/>
    <w:rsid w:val="004651A8"/>
    <w:pPr>
      <w:numPr>
        <w:ilvl w:val="2"/>
        <w:numId w:val="25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a1"/>
    <w:link w:val="tdtablecaption0"/>
    <w:qFormat/>
    <w:rsid w:val="004651A8"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4651A8"/>
    <w:rPr>
      <w:rFonts w:ascii="Arial" w:hAnsi="Arial"/>
      <w:b/>
      <w:sz w:val="24"/>
      <w:szCs w:val="24"/>
    </w:rPr>
  </w:style>
  <w:style w:type="paragraph" w:customStyle="1" w:styleId="tdtablename">
    <w:name w:val="td_table_name"/>
    <w:next w:val="a1"/>
    <w:qFormat/>
    <w:rsid w:val="004651A8"/>
    <w:pPr>
      <w:keepNext/>
      <w:numPr>
        <w:ilvl w:val="8"/>
        <w:numId w:val="38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rsid w:val="004651A8"/>
    <w:pPr>
      <w:numPr>
        <w:numId w:val="29"/>
      </w:numPr>
      <w:spacing w:line="360" w:lineRule="auto"/>
    </w:pPr>
    <w:rPr>
      <w:rFonts w:ascii="Arial" w:hAnsi="Arial"/>
      <w:sz w:val="24"/>
    </w:rPr>
  </w:style>
  <w:style w:type="paragraph" w:customStyle="1" w:styleId="tdtableorderedlistlevel2">
    <w:name w:val="td_table_ordered_list_level_2"/>
    <w:qFormat/>
    <w:rsid w:val="004651A8"/>
    <w:pPr>
      <w:numPr>
        <w:ilvl w:val="1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rsid w:val="004651A8"/>
    <w:pPr>
      <w:numPr>
        <w:ilvl w:val="2"/>
        <w:numId w:val="29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text">
    <w:name w:val="td_table_text"/>
    <w:link w:val="tdtabletext0"/>
    <w:qFormat/>
    <w:rsid w:val="004651A8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character" w:customStyle="1" w:styleId="tdtabletext0">
    <w:name w:val="td_table_text Знак"/>
    <w:link w:val="tdtabletext"/>
    <w:rsid w:val="004651A8"/>
    <w:rPr>
      <w:rFonts w:ascii="Arial" w:hAnsi="Arial"/>
      <w:sz w:val="24"/>
      <w:szCs w:val="24"/>
    </w:rPr>
  </w:style>
  <w:style w:type="paragraph" w:customStyle="1" w:styleId="tdtableunorderedlistlevel1">
    <w:name w:val="td_table_unordered_list_level_1"/>
    <w:qFormat/>
    <w:rsid w:val="004651A8"/>
    <w:pPr>
      <w:numPr>
        <w:numId w:val="32"/>
      </w:numPr>
      <w:spacing w:line="360" w:lineRule="auto"/>
    </w:pPr>
    <w:rPr>
      <w:rFonts w:ascii="Arial" w:hAnsi="Arial"/>
      <w:sz w:val="24"/>
    </w:rPr>
  </w:style>
  <w:style w:type="paragraph" w:customStyle="1" w:styleId="tdtableunorderedlistlevel2">
    <w:name w:val="td_table_unordered_list_level_2"/>
    <w:qFormat/>
    <w:rsid w:val="004651A8"/>
    <w:pPr>
      <w:numPr>
        <w:ilvl w:val="1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rsid w:val="004651A8"/>
    <w:pPr>
      <w:numPr>
        <w:ilvl w:val="2"/>
        <w:numId w:val="32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ext">
    <w:name w:val="td_text"/>
    <w:link w:val="tdtext0"/>
    <w:qFormat/>
    <w:rsid w:val="004651A8"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character" w:customStyle="1" w:styleId="tdtext0">
    <w:name w:val="td_text Знак"/>
    <w:link w:val="tdtext"/>
    <w:rsid w:val="004651A8"/>
    <w:rPr>
      <w:rFonts w:ascii="Arial" w:hAnsi="Arial"/>
      <w:sz w:val="24"/>
      <w:szCs w:val="24"/>
    </w:rPr>
  </w:style>
  <w:style w:type="paragraph" w:customStyle="1" w:styleId="tdtoccaptionlevel1">
    <w:name w:val="td_toc_caption_level_1"/>
    <w:next w:val="tdtext"/>
    <w:link w:val="tdtoccaptionlevel10"/>
    <w:qFormat/>
    <w:rsid w:val="004651A8"/>
    <w:pPr>
      <w:keepNext/>
      <w:pageBreakBefore/>
      <w:numPr>
        <w:numId w:val="38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10">
    <w:name w:val="td_toc_caption_level_1 Знак"/>
    <w:link w:val="tdtoccaptionlevel1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2">
    <w:name w:val="td_toc_caption_level_2"/>
    <w:next w:val="tdtext"/>
    <w:link w:val="tdtoccaptionlevel20"/>
    <w:qFormat/>
    <w:rsid w:val="004651A8"/>
    <w:pPr>
      <w:keepNext/>
      <w:numPr>
        <w:ilvl w:val="1"/>
        <w:numId w:val="38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character" w:customStyle="1" w:styleId="tdtoccaptionlevel20">
    <w:name w:val="td_toc_caption_level_2 Знак"/>
    <w:link w:val="tdtoccaptionlevel2"/>
    <w:rsid w:val="004651A8"/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3">
    <w:name w:val="td_toc_caption_level_3"/>
    <w:next w:val="tdtext"/>
    <w:link w:val="tdtoccaptionlevel30"/>
    <w:qFormat/>
    <w:rsid w:val="004651A8"/>
    <w:pPr>
      <w:keepNext/>
      <w:numPr>
        <w:ilvl w:val="2"/>
        <w:numId w:val="38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30">
    <w:name w:val="td_toc_caption_level_3 Знак"/>
    <w:link w:val="tdtoccaptionlevel3"/>
    <w:rsid w:val="004651A8"/>
    <w:rPr>
      <w:rFonts w:ascii="Arial" w:hAnsi="Arial" w:cs="Arial"/>
      <w:b/>
      <w:bCs/>
      <w:kern w:val="32"/>
      <w:sz w:val="24"/>
      <w:szCs w:val="26"/>
    </w:rPr>
  </w:style>
  <w:style w:type="paragraph" w:customStyle="1" w:styleId="tdtoccaptionlevel4">
    <w:name w:val="td_toc_caption_level_4"/>
    <w:next w:val="tdtext"/>
    <w:link w:val="tdtoccaptionlevel40"/>
    <w:qFormat/>
    <w:rsid w:val="004651A8"/>
    <w:pPr>
      <w:keepNext/>
      <w:numPr>
        <w:ilvl w:val="3"/>
        <w:numId w:val="38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character" w:customStyle="1" w:styleId="tdtoccaptionlevel40">
    <w:name w:val="td_toc_caption_level_4 Знак"/>
    <w:link w:val="tdtoccaptionlevel4"/>
    <w:rsid w:val="004651A8"/>
    <w:rPr>
      <w:rFonts w:ascii="Arial" w:hAnsi="Arial"/>
      <w:b/>
      <w:sz w:val="24"/>
    </w:rPr>
  </w:style>
  <w:style w:type="paragraph" w:customStyle="1" w:styleId="tdtoccaptionlevel5">
    <w:name w:val="td_toc_caption_level_5"/>
    <w:next w:val="tdtext"/>
    <w:link w:val="tdtoccaptionlevel50"/>
    <w:qFormat/>
    <w:rsid w:val="004651A8"/>
    <w:pPr>
      <w:keepNext/>
      <w:numPr>
        <w:ilvl w:val="4"/>
        <w:numId w:val="38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4651A8"/>
    <w:rPr>
      <w:rFonts w:ascii="Arial" w:hAnsi="Arial"/>
      <w:b/>
      <w:sz w:val="24"/>
    </w:rPr>
  </w:style>
  <w:style w:type="paragraph" w:customStyle="1" w:styleId="tdtoccaptionlevel6">
    <w:name w:val="td_toc_caption_level_6"/>
    <w:next w:val="tdtext"/>
    <w:link w:val="tdtoccaptionlevel60"/>
    <w:qFormat/>
    <w:rsid w:val="004651A8"/>
    <w:pPr>
      <w:keepNext/>
      <w:numPr>
        <w:ilvl w:val="5"/>
        <w:numId w:val="38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character" w:customStyle="1" w:styleId="tdtoccaptionlevel60">
    <w:name w:val="td_toc_caption_level_6 Знак"/>
    <w:link w:val="tdtoccaptionlevel6"/>
    <w:rsid w:val="004651A8"/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4651A8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paragraph" w:customStyle="1" w:styleId="tdunorderedlistlevel1">
    <w:name w:val="td_unordered_list_level_1"/>
    <w:link w:val="tdunorderedlistlevel10"/>
    <w:qFormat/>
    <w:rsid w:val="004651A8"/>
    <w:pPr>
      <w:numPr>
        <w:numId w:val="41"/>
      </w:numPr>
      <w:spacing w:line="360" w:lineRule="auto"/>
      <w:jc w:val="both"/>
    </w:pPr>
    <w:rPr>
      <w:rFonts w:ascii="Arial" w:hAnsi="Arial"/>
      <w:sz w:val="24"/>
    </w:rPr>
  </w:style>
  <w:style w:type="character" w:customStyle="1" w:styleId="tdunorderedlistlevel10">
    <w:name w:val="td_unordered_list_level_1 Знак"/>
    <w:link w:val="tdunorderedlistlevel1"/>
    <w:rsid w:val="004651A8"/>
    <w:rPr>
      <w:rFonts w:ascii="Arial" w:hAnsi="Arial"/>
      <w:sz w:val="24"/>
    </w:rPr>
  </w:style>
  <w:style w:type="paragraph" w:customStyle="1" w:styleId="tdunorderedlistlevel2">
    <w:name w:val="td_unordered_list_level_2"/>
    <w:qFormat/>
    <w:rsid w:val="004651A8"/>
    <w:pPr>
      <w:numPr>
        <w:ilvl w:val="1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rsid w:val="004651A8"/>
    <w:pPr>
      <w:numPr>
        <w:ilvl w:val="2"/>
        <w:numId w:val="41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Верхний колонтитул Знак"/>
    <w:link w:val="a5"/>
    <w:rsid w:val="006315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5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1B9D911046F7B4CBB720F7F9CE62705" ma:contentTypeVersion="0" ma:contentTypeDescription="Создание документа." ma:contentTypeScope="" ma:versionID="f80155d847e009baef3819be4182e9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6750-BBD6-4AC0-A003-3675B8874F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118EF0A-EA1B-475B-96CF-6951B4D5D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F76A92-C708-4490-8E8C-92C5C0257B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84E3BD-F8C5-4889-A386-03BC0311E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утверждения пояснительной записки к эскизному проекту</vt:lpstr>
    </vt:vector>
  </TitlesOfParts>
  <LinksUpToDate>false</LinksUpToDate>
  <CharactersWithSpaces>827</CharactersWithSpaces>
  <SharedDoc>false</SharedDoc>
  <HLinks>
    <vt:vector size="156" baseType="variant"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_Toc363805315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_Toc363805314</vt:lpwstr>
      </vt:variant>
      <vt:variant>
        <vt:i4>1900595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_Toc363805313</vt:lpwstr>
      </vt:variant>
      <vt:variant>
        <vt:i4>1900595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_Toc363805312</vt:lpwstr>
      </vt:variant>
      <vt:variant>
        <vt:i4>1900595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_Toc363805311</vt:lpwstr>
      </vt:variant>
      <vt:variant>
        <vt:i4>1900595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_Toc363805310</vt:lpwstr>
      </vt:variant>
      <vt:variant>
        <vt:i4>1835059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_Toc363805309</vt:lpwstr>
      </vt:variant>
      <vt:variant>
        <vt:i4>1835059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_Toc363805308</vt:lpwstr>
      </vt:variant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_Toc363805307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_Toc363805306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_Toc363805305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_Toc363805304</vt:lpwstr>
      </vt:variant>
      <vt:variant>
        <vt:i4>1835059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_Toc363805303</vt:lpwstr>
      </vt:variant>
      <vt:variant>
        <vt:i4>1835059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_Toc363805302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_Toc363805301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_Toc363805300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_Toc363805299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_Toc363805298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_Toc363805297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_Toc363805296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_Toc363805295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_Toc363805294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_Toc363805293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_Toc363805292</vt:lpwstr>
      </vt:variant>
      <vt:variant>
        <vt:i4>1376306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_Toc363805291</vt:lpwstr>
      </vt:variant>
      <vt:variant>
        <vt:i4>1376306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_Toc363805290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утверждения программы и методики испытаний</dc:title>
  <dc:subject>ХХХХХХХХ.ХХХХХХ.ХХХ</dc:subject>
  <dc:creator/>
  <cp:lastModifiedBy/>
  <cp:revision>1</cp:revision>
  <dcterms:created xsi:type="dcterms:W3CDTF">2016-07-26T09:11:00Z</dcterms:created>
  <dcterms:modified xsi:type="dcterms:W3CDTF">2016-07-29T14:33:00Z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